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B7C4" w14:textId="4C34BB02" w:rsidR="004D5220" w:rsidRPr="00154883" w:rsidRDefault="007C32FE">
      <w:pPr>
        <w:rPr>
          <w:b/>
          <w:bCs/>
          <w:color w:val="B11F35" w:themeColor="accent3"/>
          <w:sz w:val="28"/>
          <w:szCs w:val="28"/>
          <w:lang w:val="en-US"/>
        </w:rPr>
      </w:pPr>
      <w:r w:rsidRPr="00154883">
        <w:rPr>
          <w:b/>
          <w:bCs/>
          <w:color w:val="B11F35" w:themeColor="accent3"/>
          <w:sz w:val="28"/>
          <w:szCs w:val="28"/>
          <w:lang w:val="en-US"/>
        </w:rPr>
        <w:t>Inspection module flow</w:t>
      </w:r>
      <w:r w:rsidR="00023DD9" w:rsidRPr="00154883">
        <w:rPr>
          <w:b/>
          <w:bCs/>
          <w:color w:val="B11F35" w:themeColor="accent3"/>
          <w:sz w:val="28"/>
          <w:szCs w:val="28"/>
          <w:lang w:val="en-US"/>
        </w:rPr>
        <w:t>- (Sample flow</w:t>
      </w:r>
      <w:r w:rsidR="00E020A7">
        <w:rPr>
          <w:b/>
          <w:bCs/>
          <w:color w:val="B11F35" w:themeColor="accent3"/>
          <w:sz w:val="28"/>
          <w:szCs w:val="28"/>
          <w:lang w:val="en-US"/>
        </w:rPr>
        <w:t xml:space="preserve"> for OQSHA</w:t>
      </w:r>
      <w:r w:rsidR="00023DD9" w:rsidRPr="00154883">
        <w:rPr>
          <w:b/>
          <w:bCs/>
          <w:color w:val="B11F35" w:themeColor="accent3"/>
          <w:sz w:val="28"/>
          <w:szCs w:val="28"/>
          <w:lang w:val="en-US"/>
        </w:rPr>
        <w:t>)</w:t>
      </w:r>
    </w:p>
    <w:p w14:paraId="23CF10C5" w14:textId="24819B80" w:rsidR="00CE6604" w:rsidRDefault="00CE6604" w:rsidP="00CE6604">
      <w:pPr>
        <w:rPr>
          <w:b/>
          <w:bCs/>
          <w:color w:val="000000" w:themeColor="text1"/>
          <w:lang w:val="en-US"/>
        </w:rPr>
      </w:pPr>
    </w:p>
    <w:p w14:paraId="1B374D87" w14:textId="6054FF48" w:rsidR="00CE6604" w:rsidRDefault="00CE6604" w:rsidP="00CE6604">
      <w:pPr>
        <w:pStyle w:val="ListParagraph"/>
        <w:numPr>
          <w:ilvl w:val="0"/>
          <w:numId w:val="5"/>
        </w:num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Identify the categories of assets</w:t>
      </w:r>
    </w:p>
    <w:p w14:paraId="1511A595" w14:textId="1B725B6C" w:rsidR="00CE6604" w:rsidRDefault="00CE6604" w:rsidP="00CE6604">
      <w:pPr>
        <w:pStyle w:val="ListParagraph"/>
        <w:numPr>
          <w:ilvl w:val="0"/>
          <w:numId w:val="5"/>
        </w:num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Grouping the</w:t>
      </w:r>
      <w:r w:rsidR="00256056">
        <w:rPr>
          <w:b/>
          <w:bCs/>
          <w:color w:val="000000" w:themeColor="text1"/>
          <w:lang w:val="en-US"/>
        </w:rPr>
        <w:t xml:space="preserve"> MHC concern dept.</w:t>
      </w:r>
      <w:r>
        <w:rPr>
          <w:b/>
          <w:bCs/>
          <w:color w:val="000000" w:themeColor="text1"/>
          <w:lang w:val="en-US"/>
        </w:rPr>
        <w:t xml:space="preserve"> (Ex: In MHC electrical dept staff (</w:t>
      </w:r>
      <w:r w:rsidR="00023DD9">
        <w:rPr>
          <w:b/>
          <w:bCs/>
          <w:color w:val="000000" w:themeColor="text1"/>
          <w:lang w:val="en-US"/>
        </w:rPr>
        <w:t>O</w:t>
      </w:r>
      <w:r>
        <w:rPr>
          <w:b/>
          <w:bCs/>
          <w:color w:val="000000" w:themeColor="text1"/>
          <w:lang w:val="en-US"/>
        </w:rPr>
        <w:t xml:space="preserve">ne site in-charge &amp; 8 team </w:t>
      </w:r>
      <w:r w:rsidR="008D6D0E">
        <w:rPr>
          <w:b/>
          <w:bCs/>
          <w:color w:val="000000" w:themeColor="text1"/>
          <w:lang w:val="en-US"/>
        </w:rPr>
        <w:t>members</w:t>
      </w:r>
      <w:r>
        <w:rPr>
          <w:b/>
          <w:bCs/>
          <w:color w:val="000000" w:themeColor="text1"/>
          <w:lang w:val="en-US"/>
        </w:rPr>
        <w:t>)</w:t>
      </w:r>
    </w:p>
    <w:p w14:paraId="5CC7E4C0" w14:textId="7BC31100" w:rsidR="00CE6604" w:rsidRDefault="00CE6604" w:rsidP="00CE6604">
      <w:pPr>
        <w:pStyle w:val="ListParagraph"/>
        <w:numPr>
          <w:ilvl w:val="0"/>
          <w:numId w:val="5"/>
        </w:num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 xml:space="preserve">The inspector </w:t>
      </w:r>
      <w:r w:rsidR="007A4AFA">
        <w:rPr>
          <w:b/>
          <w:bCs/>
          <w:color w:val="000000" w:themeColor="text1"/>
          <w:lang w:val="en-US"/>
        </w:rPr>
        <w:t>can be</w:t>
      </w:r>
      <w:r>
        <w:rPr>
          <w:b/>
          <w:bCs/>
          <w:color w:val="000000" w:themeColor="text1"/>
          <w:lang w:val="en-US"/>
        </w:rPr>
        <w:t xml:space="preserve"> </w:t>
      </w:r>
      <w:r w:rsidR="007A4AFA">
        <w:rPr>
          <w:b/>
          <w:bCs/>
          <w:color w:val="000000" w:themeColor="text1"/>
          <w:lang w:val="en-US"/>
        </w:rPr>
        <w:t xml:space="preserve">a </w:t>
      </w:r>
      <w:r>
        <w:rPr>
          <w:b/>
          <w:bCs/>
          <w:color w:val="000000" w:themeColor="text1"/>
          <w:lang w:val="en-US"/>
        </w:rPr>
        <w:t>contractor / MHC staff.</w:t>
      </w:r>
    </w:p>
    <w:p w14:paraId="51D05614" w14:textId="464D688B" w:rsidR="00256056" w:rsidRDefault="007A4AFA" w:rsidP="00CE6604">
      <w:pPr>
        <w:pStyle w:val="ListParagraph"/>
        <w:numPr>
          <w:ilvl w:val="0"/>
          <w:numId w:val="5"/>
        </w:numPr>
        <w:rPr>
          <w:b/>
          <w:bCs/>
          <w:color w:val="000000" w:themeColor="text1"/>
          <w:lang w:val="en-US"/>
        </w:rPr>
      </w:pPr>
      <w:r w:rsidRPr="00256056">
        <w:rPr>
          <w:b/>
          <w:bCs/>
          <w:color w:val="000000" w:themeColor="text1"/>
          <w:lang w:val="en-US"/>
        </w:rPr>
        <w:t>Checked</w:t>
      </w:r>
      <w:r w:rsidR="00CE6604" w:rsidRPr="00256056">
        <w:rPr>
          <w:b/>
          <w:bCs/>
          <w:color w:val="000000" w:themeColor="text1"/>
          <w:lang w:val="en-US"/>
        </w:rPr>
        <w:t xml:space="preserve"> by </w:t>
      </w:r>
      <w:r w:rsidR="00256056">
        <w:rPr>
          <w:b/>
          <w:bCs/>
          <w:color w:val="000000" w:themeColor="text1"/>
          <w:lang w:val="en-US"/>
        </w:rPr>
        <w:t>client concern dept</w:t>
      </w:r>
    </w:p>
    <w:p w14:paraId="2D79C3F9" w14:textId="21218525" w:rsidR="007A4AFA" w:rsidRPr="00256056" w:rsidRDefault="007A4AFA" w:rsidP="00CE6604">
      <w:pPr>
        <w:pStyle w:val="ListParagraph"/>
        <w:numPr>
          <w:ilvl w:val="0"/>
          <w:numId w:val="5"/>
        </w:numPr>
        <w:rPr>
          <w:b/>
          <w:bCs/>
          <w:color w:val="000000" w:themeColor="text1"/>
          <w:lang w:val="en-US"/>
        </w:rPr>
      </w:pPr>
      <w:r w:rsidRPr="00256056">
        <w:rPr>
          <w:b/>
          <w:bCs/>
          <w:color w:val="000000" w:themeColor="text1"/>
          <w:lang w:val="en-US"/>
        </w:rPr>
        <w:t xml:space="preserve">Random verification by </w:t>
      </w:r>
      <w:r w:rsidR="00256056">
        <w:rPr>
          <w:b/>
          <w:bCs/>
          <w:color w:val="000000" w:themeColor="text1"/>
          <w:lang w:val="en-US"/>
        </w:rPr>
        <w:t xml:space="preserve">the </w:t>
      </w:r>
      <w:r w:rsidRPr="00256056">
        <w:rPr>
          <w:b/>
          <w:bCs/>
          <w:color w:val="000000" w:themeColor="text1"/>
          <w:lang w:val="en-US"/>
        </w:rPr>
        <w:t xml:space="preserve">MHC safety team </w:t>
      </w:r>
    </w:p>
    <w:p w14:paraId="2C6983B6" w14:textId="4FEC65AF" w:rsidR="00CE6604" w:rsidRDefault="00CE6604">
      <w:pPr>
        <w:rPr>
          <w:b/>
          <w:bCs/>
          <w:color w:val="000000" w:themeColor="text1"/>
          <w:lang w:val="en-US"/>
        </w:rPr>
      </w:pPr>
    </w:p>
    <w:p w14:paraId="2745B1D1" w14:textId="05701E12" w:rsidR="00CE6604" w:rsidRDefault="00522A3E">
      <w:pPr>
        <w:rPr>
          <w:b/>
          <w:bCs/>
          <w:color w:val="000000" w:themeColor="text1"/>
          <w:lang w:val="en-US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57161F" wp14:editId="03865436">
                <wp:simplePos x="0" y="0"/>
                <wp:positionH relativeFrom="column">
                  <wp:posOffset>2256155</wp:posOffset>
                </wp:positionH>
                <wp:positionV relativeFrom="paragraph">
                  <wp:posOffset>83185</wp:posOffset>
                </wp:positionV>
                <wp:extent cx="4781550" cy="1276350"/>
                <wp:effectExtent l="0" t="0" r="19050" b="571500"/>
                <wp:wrapNone/>
                <wp:docPr id="5" name="Speech Bubble: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276350"/>
                        </a:xfrm>
                        <a:prstGeom prst="wedgeRectCallout">
                          <a:avLst>
                            <a:gd name="adj1" fmla="val 16566"/>
                            <a:gd name="adj2" fmla="val 9231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54BB2B" w14:textId="4D298683" w:rsidR="00CE6604" w:rsidRDefault="00CE6604" w:rsidP="00CE6604">
                            <w:pPr>
                              <w:rPr>
                                <w:color w:val="auto"/>
                                <w:lang w:val="en-US"/>
                              </w:rPr>
                            </w:pPr>
                            <w:r w:rsidRPr="00CE6604">
                              <w:rPr>
                                <w:color w:val="auto"/>
                                <w:lang w:val="en-US"/>
                              </w:rPr>
                              <w:t>The ins</w:t>
                            </w:r>
                            <w:r>
                              <w:rPr>
                                <w:color w:val="auto"/>
                                <w:lang w:val="en-US"/>
                              </w:rPr>
                              <w:t>pection checklist includes:</w:t>
                            </w:r>
                          </w:p>
                          <w:p w14:paraId="4D1A22E9" w14:textId="01845D64" w:rsidR="00CE6604" w:rsidRDefault="00CE6604" w:rsidP="00CE6604">
                            <w:pPr>
                              <w:rPr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color w:val="auto"/>
                                <w:lang w:val="en-US"/>
                              </w:rPr>
                              <w:t>Contractor name:</w:t>
                            </w:r>
                          </w:p>
                          <w:p w14:paraId="4DFF6792" w14:textId="59712612" w:rsidR="00E020A7" w:rsidRDefault="00E020A7" w:rsidP="00CE6604">
                            <w:pPr>
                              <w:rPr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color w:val="auto"/>
                                <w:lang w:val="en-US"/>
                              </w:rPr>
                              <w:t>Asset identification NO: (Box type)</w:t>
                            </w:r>
                          </w:p>
                          <w:p w14:paraId="3F11BAFE" w14:textId="59905243" w:rsidR="00CE6604" w:rsidRDefault="00CE6604" w:rsidP="00CE6604">
                            <w:pPr>
                              <w:rPr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color w:val="auto"/>
                                <w:lang w:val="en-US"/>
                              </w:rPr>
                              <w:t>Date &amp; time (Automatic)</w:t>
                            </w:r>
                          </w:p>
                          <w:p w14:paraId="7903F63E" w14:textId="1557F392" w:rsidR="00CE6604" w:rsidRDefault="00CE6604" w:rsidP="00CE6604">
                            <w:pPr>
                              <w:rPr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color w:val="auto"/>
                                <w:lang w:val="en-US"/>
                              </w:rPr>
                              <w:t xml:space="preserve">Due date also </w:t>
                            </w:r>
                            <w:r w:rsidR="00E020A7">
                              <w:rPr>
                                <w:color w:val="auto"/>
                                <w:lang w:val="en-US"/>
                              </w:rPr>
                              <w:t>takes</w:t>
                            </w:r>
                            <w:r>
                              <w:rPr>
                                <w:color w:val="auto"/>
                                <w:lang w:val="en-US"/>
                              </w:rPr>
                              <w:t xml:space="preserve"> automatic (Predefined frequency</w:t>
                            </w:r>
                            <w:r w:rsidR="00E020A7">
                              <w:rPr>
                                <w:color w:val="auto"/>
                                <w:lang w:val="en-US"/>
                              </w:rPr>
                              <w:t xml:space="preserve"> based on the asset type</w:t>
                            </w:r>
                            <w:r>
                              <w:rPr>
                                <w:color w:val="auto"/>
                                <w:lang w:val="en-US"/>
                              </w:rPr>
                              <w:t>)</w:t>
                            </w:r>
                          </w:p>
                          <w:p w14:paraId="2AFBCFD3" w14:textId="759DB2FA" w:rsidR="00CE6604" w:rsidRDefault="00E020A7" w:rsidP="00CE6604">
                            <w:pPr>
                              <w:rPr>
                                <w:color w:val="auto"/>
                                <w:lang w:val="en-US"/>
                              </w:rPr>
                            </w:pPr>
                            <w:r>
                              <w:rPr>
                                <w:color w:val="auto"/>
                                <w:lang w:val="en-US"/>
                              </w:rPr>
                              <w:t>Checkpoint</w:t>
                            </w:r>
                            <w:r w:rsidR="00CE6604">
                              <w:rPr>
                                <w:color w:val="auto"/>
                                <w:lang w:val="en-US"/>
                              </w:rPr>
                              <w:t xml:space="preserve"> (Yes/ No)</w:t>
                            </w:r>
                          </w:p>
                          <w:p w14:paraId="74A7D2C8" w14:textId="77777777" w:rsidR="00CE6604" w:rsidRPr="00CE6604" w:rsidRDefault="00CE6604" w:rsidP="00CE6604">
                            <w:pPr>
                              <w:rPr>
                                <w:color w:val="auto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7161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5" o:spid="_x0000_s1026" type="#_x0000_t61" style="position:absolute;margin-left:177.65pt;margin-top:6.55pt;width:376.5pt;height:10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" adj="14378,30741" fillcolor="#1d824c [3204]" strokecolor="#0e4025 [1604]" strokeweight="1pt">
                <v:textbox>
                  <w:txbxContent>
                    <w:p w14:paraId="6654BB2B" w14:textId="4D298683" w:rsidR="00CE6604" w:rsidRDefault="00CE6604" w:rsidP="00CE6604">
                      <w:pPr>
                        <w:rPr>
                          <w:color w:val="auto"/>
                          <w:lang w:val="en-US"/>
                        </w:rPr>
                      </w:pPr>
                      <w:r w:rsidRPr="00CE6604">
                        <w:rPr>
                          <w:color w:val="auto"/>
                          <w:lang w:val="en-US"/>
                        </w:rPr>
                        <w:t>The ins</w:t>
                      </w:r>
                      <w:r>
                        <w:rPr>
                          <w:color w:val="auto"/>
                          <w:lang w:val="en-US"/>
                        </w:rPr>
                        <w:t>pection checklist includes:</w:t>
                      </w:r>
                    </w:p>
                    <w:p w14:paraId="4D1A22E9" w14:textId="01845D64" w:rsidR="00CE6604" w:rsidRDefault="00CE6604" w:rsidP="00CE6604">
                      <w:pPr>
                        <w:rPr>
                          <w:color w:val="auto"/>
                          <w:lang w:val="en-US"/>
                        </w:rPr>
                      </w:pPr>
                      <w:r>
                        <w:rPr>
                          <w:color w:val="auto"/>
                          <w:lang w:val="en-US"/>
                        </w:rPr>
                        <w:t>Contractor name:</w:t>
                      </w:r>
                    </w:p>
                    <w:p w14:paraId="4DFF6792" w14:textId="59712612" w:rsidR="00E020A7" w:rsidRDefault="00E020A7" w:rsidP="00CE6604">
                      <w:pPr>
                        <w:rPr>
                          <w:color w:val="auto"/>
                          <w:lang w:val="en-US"/>
                        </w:rPr>
                      </w:pPr>
                      <w:r>
                        <w:rPr>
                          <w:color w:val="auto"/>
                          <w:lang w:val="en-US"/>
                        </w:rPr>
                        <w:t>Asset identification NO: (Box type)</w:t>
                      </w:r>
                    </w:p>
                    <w:p w14:paraId="3F11BAFE" w14:textId="59905243" w:rsidR="00CE6604" w:rsidRDefault="00CE6604" w:rsidP="00CE6604">
                      <w:pPr>
                        <w:rPr>
                          <w:color w:val="auto"/>
                          <w:lang w:val="en-US"/>
                        </w:rPr>
                      </w:pPr>
                      <w:r>
                        <w:rPr>
                          <w:color w:val="auto"/>
                          <w:lang w:val="en-US"/>
                        </w:rPr>
                        <w:t>Date &amp; time (Automatic)</w:t>
                      </w:r>
                    </w:p>
                    <w:p w14:paraId="7903F63E" w14:textId="1557F392" w:rsidR="00CE6604" w:rsidRDefault="00CE6604" w:rsidP="00CE6604">
                      <w:pPr>
                        <w:rPr>
                          <w:color w:val="auto"/>
                          <w:lang w:val="en-US"/>
                        </w:rPr>
                      </w:pPr>
                      <w:r>
                        <w:rPr>
                          <w:color w:val="auto"/>
                          <w:lang w:val="en-US"/>
                        </w:rPr>
                        <w:t xml:space="preserve">Due date also </w:t>
                      </w:r>
                      <w:r w:rsidR="00E020A7">
                        <w:rPr>
                          <w:color w:val="auto"/>
                          <w:lang w:val="en-US"/>
                        </w:rPr>
                        <w:t>takes</w:t>
                      </w:r>
                      <w:r>
                        <w:rPr>
                          <w:color w:val="auto"/>
                          <w:lang w:val="en-US"/>
                        </w:rPr>
                        <w:t xml:space="preserve"> automatic (Predefined frequency</w:t>
                      </w:r>
                      <w:r w:rsidR="00E020A7">
                        <w:rPr>
                          <w:color w:val="auto"/>
                          <w:lang w:val="en-US"/>
                        </w:rPr>
                        <w:t xml:space="preserve"> based on the asset type</w:t>
                      </w:r>
                      <w:r>
                        <w:rPr>
                          <w:color w:val="auto"/>
                          <w:lang w:val="en-US"/>
                        </w:rPr>
                        <w:t>)</w:t>
                      </w:r>
                    </w:p>
                    <w:p w14:paraId="2AFBCFD3" w14:textId="759DB2FA" w:rsidR="00CE6604" w:rsidRDefault="00E020A7" w:rsidP="00CE6604">
                      <w:pPr>
                        <w:rPr>
                          <w:color w:val="auto"/>
                          <w:lang w:val="en-US"/>
                        </w:rPr>
                      </w:pPr>
                      <w:r>
                        <w:rPr>
                          <w:color w:val="auto"/>
                          <w:lang w:val="en-US"/>
                        </w:rPr>
                        <w:t>Checkpoint</w:t>
                      </w:r>
                      <w:r w:rsidR="00CE6604">
                        <w:rPr>
                          <w:color w:val="auto"/>
                          <w:lang w:val="en-US"/>
                        </w:rPr>
                        <w:t xml:space="preserve"> (Yes/ No)</w:t>
                      </w:r>
                    </w:p>
                    <w:p w14:paraId="74A7D2C8" w14:textId="77777777" w:rsidR="00CE6604" w:rsidRPr="00CE6604" w:rsidRDefault="00CE6604" w:rsidP="00CE6604">
                      <w:pPr>
                        <w:rPr>
                          <w:color w:val="auto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A1A690" w14:textId="389DE1B7" w:rsidR="00CE6604" w:rsidRDefault="00CE6604">
      <w:pPr>
        <w:rPr>
          <w:b/>
          <w:bCs/>
          <w:color w:val="000000" w:themeColor="text1"/>
          <w:lang w:val="en-US"/>
        </w:rPr>
      </w:pPr>
    </w:p>
    <w:p w14:paraId="37B246B6" w14:textId="2A756905" w:rsidR="00CE6604" w:rsidRDefault="00CE6604">
      <w:pPr>
        <w:rPr>
          <w:b/>
          <w:bCs/>
          <w:color w:val="000000" w:themeColor="text1"/>
          <w:lang w:val="en-US"/>
        </w:rPr>
      </w:pPr>
    </w:p>
    <w:p w14:paraId="4E2F8C35" w14:textId="74AF1AFD" w:rsidR="00CE6604" w:rsidRDefault="00CE6604">
      <w:pPr>
        <w:rPr>
          <w:b/>
          <w:bCs/>
          <w:color w:val="000000" w:themeColor="text1"/>
          <w:lang w:val="en-US"/>
        </w:rPr>
      </w:pPr>
    </w:p>
    <w:p w14:paraId="7C39F550" w14:textId="59D28BC8" w:rsidR="00CE6604" w:rsidRDefault="00CE6604">
      <w:pPr>
        <w:rPr>
          <w:b/>
          <w:bCs/>
          <w:color w:val="000000" w:themeColor="text1"/>
          <w:lang w:val="en-US"/>
        </w:rPr>
      </w:pPr>
    </w:p>
    <w:p w14:paraId="2F06E66E" w14:textId="14B585D8" w:rsidR="007C32FE" w:rsidRDefault="007C32FE">
      <w:pPr>
        <w:rPr>
          <w:b/>
          <w:bCs/>
          <w:color w:val="000000" w:themeColor="text1"/>
          <w:lang w:val="en-US"/>
        </w:rPr>
      </w:pPr>
    </w:p>
    <w:p w14:paraId="31C2C2A3" w14:textId="7E8326BA" w:rsidR="007C32FE" w:rsidRDefault="007C32FE" w:rsidP="007C32FE">
      <w:pPr>
        <w:ind w:left="360"/>
        <w:rPr>
          <w:color w:val="000000" w:themeColor="text1"/>
          <w:lang w:val="en-US"/>
        </w:rPr>
      </w:pPr>
    </w:p>
    <w:p w14:paraId="5C8F6A0A" w14:textId="1F6F0C38" w:rsidR="00CE6604" w:rsidRDefault="00CE6604" w:rsidP="007C32FE">
      <w:pPr>
        <w:ind w:left="360"/>
        <w:rPr>
          <w:color w:val="000000" w:themeColor="text1"/>
          <w:lang w:val="en-US"/>
        </w:rPr>
      </w:pPr>
    </w:p>
    <w:p w14:paraId="37D9FAED" w14:textId="68CD23DC" w:rsidR="00CE6604" w:rsidRDefault="00CE6604" w:rsidP="007C32FE">
      <w:pPr>
        <w:ind w:left="360"/>
        <w:rPr>
          <w:color w:val="000000" w:themeColor="text1"/>
          <w:lang w:val="en-US"/>
        </w:rPr>
      </w:pPr>
    </w:p>
    <w:p w14:paraId="77563B36" w14:textId="160B1C28" w:rsidR="00CE6604" w:rsidRDefault="00CE6604" w:rsidP="007C32FE">
      <w:pPr>
        <w:ind w:left="360"/>
        <w:rPr>
          <w:color w:val="000000" w:themeColor="text1"/>
          <w:lang w:val="en-US"/>
        </w:rPr>
      </w:pPr>
    </w:p>
    <w:p w14:paraId="715B3C73" w14:textId="2E558429" w:rsidR="00CE6604" w:rsidRDefault="00E020A7" w:rsidP="007C32FE">
      <w:pPr>
        <w:ind w:left="360"/>
        <w:rPr>
          <w:color w:val="000000" w:themeColor="text1"/>
          <w:lang w:val="en-US"/>
        </w:rPr>
      </w:pPr>
      <w:r>
        <w:rPr>
          <w:noProof/>
          <w:color w:val="000000" w:themeColor="text1"/>
          <w:lang w:val="en-US"/>
        </w:rPr>
        <w:drawing>
          <wp:anchor distT="0" distB="0" distL="114300" distR="114300" simplePos="0" relativeHeight="251679744" behindDoc="0" locked="0" layoutInCell="1" allowOverlap="1" wp14:anchorId="49D13624" wp14:editId="58B5579D">
            <wp:simplePos x="0" y="0"/>
            <wp:positionH relativeFrom="column">
              <wp:posOffset>14605</wp:posOffset>
            </wp:positionH>
            <wp:positionV relativeFrom="paragraph">
              <wp:posOffset>130175</wp:posOffset>
            </wp:positionV>
            <wp:extent cx="9563100" cy="876300"/>
            <wp:effectExtent l="0" t="0" r="19050" b="0"/>
            <wp:wrapNone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</wp:anchor>
        </w:drawing>
      </w:r>
    </w:p>
    <w:p w14:paraId="0F34B8A9" w14:textId="018033F2" w:rsidR="00CE6604" w:rsidRDefault="00CE6604" w:rsidP="007C32FE">
      <w:pPr>
        <w:ind w:left="360"/>
        <w:rPr>
          <w:color w:val="000000" w:themeColor="text1"/>
          <w:lang w:val="en-US"/>
        </w:rPr>
      </w:pPr>
    </w:p>
    <w:p w14:paraId="40080F3A" w14:textId="77777777" w:rsidR="00CE6604" w:rsidRPr="007C32FE" w:rsidRDefault="00CE6604" w:rsidP="007C32FE">
      <w:pPr>
        <w:ind w:left="360"/>
        <w:rPr>
          <w:color w:val="000000" w:themeColor="text1"/>
          <w:lang w:val="en-US"/>
        </w:rPr>
      </w:pPr>
    </w:p>
    <w:p w14:paraId="327EAF52" w14:textId="7681A1D1" w:rsidR="007C32FE" w:rsidRPr="007C32FE" w:rsidRDefault="00023DD9">
      <w:pPr>
        <w:rPr>
          <w:b/>
          <w:bCs/>
          <w:color w:val="000000" w:themeColor="text1"/>
          <w:lang w:val="en-US"/>
        </w:rPr>
      </w:pP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350245" wp14:editId="6E952320">
                <wp:simplePos x="0" y="0"/>
                <wp:positionH relativeFrom="column">
                  <wp:posOffset>1214755</wp:posOffset>
                </wp:positionH>
                <wp:positionV relativeFrom="paragraph">
                  <wp:posOffset>1104265</wp:posOffset>
                </wp:positionV>
                <wp:extent cx="2273300" cy="1676400"/>
                <wp:effectExtent l="0" t="590550" r="12700" b="19050"/>
                <wp:wrapNone/>
                <wp:docPr id="4" name="Speech Bubble: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3300" cy="1676400"/>
                        </a:xfrm>
                        <a:prstGeom prst="wedgeRectCallout">
                          <a:avLst>
                            <a:gd name="adj1" fmla="val 23114"/>
                            <a:gd name="adj2" fmla="val -8393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D9D1B7" w14:textId="26D6FF64" w:rsidR="00CE6604" w:rsidRPr="00CE6604" w:rsidRDefault="00CE6604" w:rsidP="00CE6604">
                            <w:pP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</w:pPr>
                            <w:r w:rsidRPr="00CE6604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Categories of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Assets</w:t>
                            </w:r>
                            <w:r w:rsidRPr="00CE6604">
                              <w:rPr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:</w:t>
                            </w:r>
                          </w:p>
                          <w:p w14:paraId="0B23B3FF" w14:textId="77777777" w:rsidR="00CE6604" w:rsidRPr="00CE6604" w:rsidRDefault="00CE6604" w:rsidP="00CE6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CE6604">
                              <w:rPr>
                                <w:color w:val="FFFFFF" w:themeColor="background1"/>
                                <w:lang w:val="en-US"/>
                              </w:rPr>
                              <w:t>P&amp;M machinery</w:t>
                            </w:r>
                          </w:p>
                          <w:p w14:paraId="73BCF621" w14:textId="77777777" w:rsidR="00CE6604" w:rsidRPr="00CE6604" w:rsidRDefault="00CE6604" w:rsidP="00CE6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CE6604">
                              <w:rPr>
                                <w:color w:val="FFFFFF" w:themeColor="background1"/>
                                <w:lang w:val="en-US"/>
                              </w:rPr>
                              <w:t>Portable electrical tools</w:t>
                            </w:r>
                          </w:p>
                          <w:p w14:paraId="333B4E8B" w14:textId="77777777" w:rsidR="00CE6604" w:rsidRPr="00CE6604" w:rsidRDefault="00CE6604" w:rsidP="00CE6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CE6604">
                              <w:rPr>
                                <w:color w:val="FFFFFF" w:themeColor="background1"/>
                                <w:lang w:val="en-US"/>
                              </w:rPr>
                              <w:t>Electrical Equipment</w:t>
                            </w:r>
                          </w:p>
                          <w:p w14:paraId="0540FC66" w14:textId="77777777" w:rsidR="00CE6604" w:rsidRPr="00CE6604" w:rsidRDefault="00CE6604" w:rsidP="00CE6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CE6604">
                              <w:rPr>
                                <w:color w:val="FFFFFF" w:themeColor="background1"/>
                                <w:lang w:val="en-US"/>
                              </w:rPr>
                              <w:t>Fall protection equipment</w:t>
                            </w:r>
                          </w:p>
                          <w:p w14:paraId="291F76A0" w14:textId="77777777" w:rsidR="00CE6604" w:rsidRPr="00CE6604" w:rsidRDefault="00CE6604" w:rsidP="00CE6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CE6604">
                              <w:rPr>
                                <w:color w:val="FFFFFF" w:themeColor="background1"/>
                                <w:lang w:val="en-US"/>
                              </w:rPr>
                              <w:t>Lifting appliance</w:t>
                            </w:r>
                          </w:p>
                          <w:p w14:paraId="371699FD" w14:textId="77777777" w:rsidR="00CE6604" w:rsidRPr="00CE6604" w:rsidRDefault="00CE6604" w:rsidP="00CE6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CE6604">
                              <w:rPr>
                                <w:color w:val="FFFFFF" w:themeColor="background1"/>
                                <w:lang w:val="en-US"/>
                              </w:rPr>
                              <w:t xml:space="preserve">Lifting tools &amp; tackles </w:t>
                            </w:r>
                          </w:p>
                          <w:p w14:paraId="791E4BC9" w14:textId="77777777" w:rsidR="00CE6604" w:rsidRPr="00CE6604" w:rsidRDefault="00CE6604" w:rsidP="00CE6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CE6604">
                              <w:rPr>
                                <w:color w:val="FFFFFF" w:themeColor="background1"/>
                                <w:lang w:val="en-US"/>
                              </w:rPr>
                              <w:t>Safety equipment</w:t>
                            </w:r>
                          </w:p>
                          <w:p w14:paraId="1A4E45CC" w14:textId="77777777" w:rsidR="00CE6604" w:rsidRPr="00CE6604" w:rsidRDefault="00CE6604" w:rsidP="00CE660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CE6604">
                              <w:rPr>
                                <w:color w:val="FFFFFF" w:themeColor="background1"/>
                                <w:lang w:val="en-US"/>
                              </w:rPr>
                              <w:t>Safety Inspection</w:t>
                            </w:r>
                          </w:p>
                          <w:p w14:paraId="5A7A296C" w14:textId="77777777" w:rsidR="00CE6604" w:rsidRDefault="00CE6604" w:rsidP="00CE66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50245" id="Speech Bubble: Rectangle 4" o:spid="_x0000_s1027" type="#_x0000_t61" style="position:absolute;margin-left:95.65pt;margin-top:86.95pt;width:179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" adj="15793,-7330" fillcolor="#1d824c [3204]" strokecolor="#0e4025 [1604]" strokeweight="1pt">
                <v:textbox>
                  <w:txbxContent>
                    <w:p w14:paraId="1BD9D1B7" w14:textId="26D6FF64" w:rsidR="00CE6604" w:rsidRPr="00CE6604" w:rsidRDefault="00CE6604" w:rsidP="00CE6604">
                      <w:pP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</w:pPr>
                      <w:r w:rsidRPr="00CE6604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Categories of </w:t>
                      </w:r>
                      <w:r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Assets</w:t>
                      </w:r>
                      <w:r w:rsidRPr="00CE6604">
                        <w:rPr>
                          <w:b/>
                          <w:bCs/>
                          <w:color w:val="FFFFFF" w:themeColor="background1"/>
                          <w:lang w:val="en-US"/>
                        </w:rPr>
                        <w:t>:</w:t>
                      </w:r>
                    </w:p>
                    <w:p w14:paraId="0B23B3FF" w14:textId="77777777" w:rsidR="00CE6604" w:rsidRPr="00CE6604" w:rsidRDefault="00CE6604" w:rsidP="00CE6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lang w:val="en-US"/>
                        </w:rPr>
                      </w:pPr>
                      <w:r w:rsidRPr="00CE6604">
                        <w:rPr>
                          <w:color w:val="FFFFFF" w:themeColor="background1"/>
                          <w:lang w:val="en-US"/>
                        </w:rPr>
                        <w:t>P&amp;M machinery</w:t>
                      </w:r>
                    </w:p>
                    <w:p w14:paraId="73BCF621" w14:textId="77777777" w:rsidR="00CE6604" w:rsidRPr="00CE6604" w:rsidRDefault="00CE6604" w:rsidP="00CE6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lang w:val="en-US"/>
                        </w:rPr>
                      </w:pPr>
                      <w:r w:rsidRPr="00CE6604">
                        <w:rPr>
                          <w:color w:val="FFFFFF" w:themeColor="background1"/>
                          <w:lang w:val="en-US"/>
                        </w:rPr>
                        <w:t>Portable electrical tools</w:t>
                      </w:r>
                    </w:p>
                    <w:p w14:paraId="333B4E8B" w14:textId="77777777" w:rsidR="00CE6604" w:rsidRPr="00CE6604" w:rsidRDefault="00CE6604" w:rsidP="00CE6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lang w:val="en-US"/>
                        </w:rPr>
                      </w:pPr>
                      <w:r w:rsidRPr="00CE6604">
                        <w:rPr>
                          <w:color w:val="FFFFFF" w:themeColor="background1"/>
                          <w:lang w:val="en-US"/>
                        </w:rPr>
                        <w:t>Electrical Equipment</w:t>
                      </w:r>
                    </w:p>
                    <w:p w14:paraId="0540FC66" w14:textId="77777777" w:rsidR="00CE6604" w:rsidRPr="00CE6604" w:rsidRDefault="00CE6604" w:rsidP="00CE6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lang w:val="en-US"/>
                        </w:rPr>
                      </w:pPr>
                      <w:r w:rsidRPr="00CE6604">
                        <w:rPr>
                          <w:color w:val="FFFFFF" w:themeColor="background1"/>
                          <w:lang w:val="en-US"/>
                        </w:rPr>
                        <w:t>Fall protection equipment</w:t>
                      </w:r>
                    </w:p>
                    <w:p w14:paraId="291F76A0" w14:textId="77777777" w:rsidR="00CE6604" w:rsidRPr="00CE6604" w:rsidRDefault="00CE6604" w:rsidP="00CE6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lang w:val="en-US"/>
                        </w:rPr>
                      </w:pPr>
                      <w:r w:rsidRPr="00CE6604">
                        <w:rPr>
                          <w:color w:val="FFFFFF" w:themeColor="background1"/>
                          <w:lang w:val="en-US"/>
                        </w:rPr>
                        <w:t>Lifting appliance</w:t>
                      </w:r>
                    </w:p>
                    <w:p w14:paraId="371699FD" w14:textId="77777777" w:rsidR="00CE6604" w:rsidRPr="00CE6604" w:rsidRDefault="00CE6604" w:rsidP="00CE6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lang w:val="en-US"/>
                        </w:rPr>
                      </w:pPr>
                      <w:r w:rsidRPr="00CE6604">
                        <w:rPr>
                          <w:color w:val="FFFFFF" w:themeColor="background1"/>
                          <w:lang w:val="en-US"/>
                        </w:rPr>
                        <w:t xml:space="preserve">Lifting tools &amp; tackles </w:t>
                      </w:r>
                    </w:p>
                    <w:p w14:paraId="791E4BC9" w14:textId="77777777" w:rsidR="00CE6604" w:rsidRPr="00CE6604" w:rsidRDefault="00CE6604" w:rsidP="00CE6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lang w:val="en-US"/>
                        </w:rPr>
                      </w:pPr>
                      <w:r w:rsidRPr="00CE6604">
                        <w:rPr>
                          <w:color w:val="FFFFFF" w:themeColor="background1"/>
                          <w:lang w:val="en-US"/>
                        </w:rPr>
                        <w:t>Safety equipment</w:t>
                      </w:r>
                    </w:p>
                    <w:p w14:paraId="1A4E45CC" w14:textId="77777777" w:rsidR="00CE6604" w:rsidRPr="00CE6604" w:rsidRDefault="00CE6604" w:rsidP="00CE660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lang w:val="en-US"/>
                        </w:rPr>
                      </w:pPr>
                      <w:r w:rsidRPr="00CE6604">
                        <w:rPr>
                          <w:color w:val="FFFFFF" w:themeColor="background1"/>
                          <w:lang w:val="en-US"/>
                        </w:rPr>
                        <w:t>Safety Inspection</w:t>
                      </w:r>
                    </w:p>
                    <w:p w14:paraId="5A7A296C" w14:textId="77777777" w:rsidR="00CE6604" w:rsidRDefault="00CE6604" w:rsidP="00CE660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9B6746" wp14:editId="47E3B99E">
                <wp:simplePos x="0" y="0"/>
                <wp:positionH relativeFrom="column">
                  <wp:posOffset>5215255</wp:posOffset>
                </wp:positionH>
                <wp:positionV relativeFrom="paragraph">
                  <wp:posOffset>2069465</wp:posOffset>
                </wp:positionV>
                <wp:extent cx="3708400" cy="863600"/>
                <wp:effectExtent l="0" t="1504950" r="25400" b="12700"/>
                <wp:wrapNone/>
                <wp:docPr id="10" name="Speech Bubble: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0" cy="863600"/>
                        </a:xfrm>
                        <a:prstGeom prst="wedgeRectCallout">
                          <a:avLst>
                            <a:gd name="adj1" fmla="val 21571"/>
                            <a:gd name="adj2" fmla="val -22276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05849D" w14:textId="7FB624AF" w:rsidR="007343FE" w:rsidRPr="007343FE" w:rsidRDefault="00E020A7" w:rsidP="007343FE">
                            <w:pPr>
                              <w:pStyle w:val="BodyText"/>
                            </w:pPr>
                            <w:r>
                              <w:t xml:space="preserve">For </w:t>
                            </w:r>
                            <w:r>
                              <w:t>Ex</w:t>
                            </w:r>
                            <w:r>
                              <w:t xml:space="preserve"> if an asset owner team consists of 10 members (any one of whom can change the status to verified), the change will be reflected for all 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B6746" id="Speech Bubble: Rectangle 10" o:spid="_x0000_s1028" type="#_x0000_t61" style="position:absolute;margin-left:410.65pt;margin-top:162.95pt;width:292pt;height:6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" adj="15459,-37317" fillcolor="#1d824c [3204]" strokecolor="#0e4025 [1604]" strokeweight="1pt">
                <v:textbox>
                  <w:txbxContent>
                    <w:p w14:paraId="7505849D" w14:textId="7FB624AF" w:rsidR="007343FE" w:rsidRPr="007343FE" w:rsidRDefault="00E020A7" w:rsidP="007343FE">
                      <w:pPr>
                        <w:pStyle w:val="BodyText"/>
                      </w:pPr>
                      <w:r>
                        <w:t xml:space="preserve">For </w:t>
                      </w:r>
                      <w:r>
                        <w:t>Ex</w:t>
                      </w:r>
                      <w:r>
                        <w:t xml:space="preserve"> if an asset owner team consists of 10 members (any one of whom can change the status to verified), the change will be reflected for all members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32FE" w:rsidRPr="007C32FE" w:rsidSect="00023DD9">
      <w:pgSz w:w="16838" w:h="11906" w:orient="landscape"/>
      <w:pgMar w:top="567" w:right="709" w:bottom="707" w:left="56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A885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1B8C720E"/>
    <w:multiLevelType w:val="hybridMultilevel"/>
    <w:tmpl w:val="DBAAAB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F1F11"/>
    <w:multiLevelType w:val="hybridMultilevel"/>
    <w:tmpl w:val="65FE1D5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16E94"/>
    <w:multiLevelType w:val="hybridMultilevel"/>
    <w:tmpl w:val="8284788C"/>
    <w:lvl w:ilvl="0" w:tplc="FD60F14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EE"/>
    <w:rsid w:val="00023DD9"/>
    <w:rsid w:val="00154883"/>
    <w:rsid w:val="00256056"/>
    <w:rsid w:val="00274CFD"/>
    <w:rsid w:val="003940A1"/>
    <w:rsid w:val="004100EE"/>
    <w:rsid w:val="004D5220"/>
    <w:rsid w:val="004E019C"/>
    <w:rsid w:val="004E6B0A"/>
    <w:rsid w:val="00522A3E"/>
    <w:rsid w:val="007343FE"/>
    <w:rsid w:val="007A4AFA"/>
    <w:rsid w:val="007C32FE"/>
    <w:rsid w:val="008D6D0E"/>
    <w:rsid w:val="00CE6604"/>
    <w:rsid w:val="00E0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552E3"/>
  <w15:chartTrackingRefBased/>
  <w15:docId w15:val="{4DB7EF9F-8E77-4B70-BFB3-15DC7C0F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qFormat="1"/>
    <w:lsdException w:name="Subtle Reference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CFD"/>
  </w:style>
  <w:style w:type="paragraph" w:styleId="Heading1">
    <w:name w:val="heading 1"/>
    <w:basedOn w:val="Normal"/>
    <w:link w:val="Heading1Char"/>
    <w:uiPriority w:val="9"/>
    <w:qFormat/>
    <w:rsid w:val="00274CFD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74CFD"/>
    <w:pPr>
      <w:keepNext/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74CFD"/>
    <w:pPr>
      <w:keepNext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4CFD"/>
    <w:pPr>
      <w:keepNext/>
      <w:keepLines/>
      <w:spacing w:line="480" w:lineRule="auto"/>
      <w:jc w:val="center"/>
      <w:outlineLvl w:val="3"/>
    </w:pPr>
    <w:rPr>
      <w:rFonts w:eastAsiaTheme="majorEastAsia" w:cstheme="majorBidi"/>
      <w:b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CF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CF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CF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CF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">
    <w:name w:val="Contact Info"/>
    <w:basedOn w:val="Normal"/>
    <w:uiPriority w:val="99"/>
    <w:qFormat/>
    <w:rsid w:val="00274CFD"/>
    <w:pPr>
      <w:jc w:val="center"/>
    </w:pPr>
  </w:style>
  <w:style w:type="paragraph" w:customStyle="1" w:styleId="ContactInfoEmphasis">
    <w:name w:val="Contact Info Emphasis"/>
    <w:basedOn w:val="Normal"/>
    <w:uiPriority w:val="99"/>
    <w:qFormat/>
    <w:rsid w:val="00274CFD"/>
    <w:pPr>
      <w:jc w:val="center"/>
    </w:pPr>
    <w:rPr>
      <w:b/>
      <w:color w:val="1D824C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74CFD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4CFD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4CFD"/>
    <w:rPr>
      <w:rFonts w:eastAsiaTheme="majorEastAsia" w:cstheme="majorBidi"/>
      <w:b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4CFD"/>
    <w:rPr>
      <w:rFonts w:eastAsiaTheme="majorEastAsia" w:cstheme="majorBidi"/>
      <w:b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CFD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CFD"/>
    <w:rPr>
      <w:rFonts w:asciiTheme="majorHAnsi" w:eastAsiaTheme="majorEastAsia" w:hAnsiTheme="majorHAnsi" w:cstheme="majorBidi"/>
      <w:color w:val="0E402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CFD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CFD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CFD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4CFD"/>
    <w:pPr>
      <w:spacing w:after="200"/>
    </w:pPr>
    <w:rPr>
      <w:i/>
      <w:iCs/>
      <w:color w:val="161616" w:themeColor="text2"/>
      <w:szCs w:val="18"/>
    </w:rPr>
  </w:style>
  <w:style w:type="paragraph" w:styleId="ListBullet">
    <w:name w:val="List Bullet"/>
    <w:basedOn w:val="Normal"/>
    <w:uiPriority w:val="99"/>
    <w:qFormat/>
    <w:rsid w:val="00274CFD"/>
    <w:pPr>
      <w:numPr>
        <w:numId w:val="2"/>
      </w:numPr>
    </w:pPr>
  </w:style>
  <w:style w:type="paragraph" w:styleId="Title">
    <w:name w:val="Title"/>
    <w:basedOn w:val="Normal"/>
    <w:link w:val="TitleChar"/>
    <w:uiPriority w:val="11"/>
    <w:qFormat/>
    <w:rsid w:val="00274CFD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274CFD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NoSpacing">
    <w:name w:val="No Spacing"/>
    <w:uiPriority w:val="1"/>
    <w:unhideWhenUsed/>
    <w:qFormat/>
    <w:rsid w:val="00274CFD"/>
  </w:style>
  <w:style w:type="character" w:styleId="IntenseEmphasis">
    <w:name w:val="Intense Emphasis"/>
    <w:basedOn w:val="DefaultParagraphFont"/>
    <w:uiPriority w:val="99"/>
    <w:qFormat/>
    <w:rsid w:val="00274CFD"/>
    <w:rPr>
      <w:b/>
      <w:iCs/>
      <w:color w:val="262626" w:themeColor="text1" w:themeTint="D9"/>
    </w:rPr>
  </w:style>
  <w:style w:type="character" w:styleId="SubtleReference">
    <w:name w:val="Subtle Reference"/>
    <w:basedOn w:val="DefaultParagraphFont"/>
    <w:uiPriority w:val="99"/>
    <w:qFormat/>
    <w:rsid w:val="00274CFD"/>
    <w:rPr>
      <w:b/>
      <w:caps w:val="0"/>
      <w:smallCaps/>
      <w:color w:val="595959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4CFD"/>
    <w:pPr>
      <w:outlineLvl w:val="9"/>
    </w:pPr>
  </w:style>
  <w:style w:type="paragraph" w:styleId="ListParagraph">
    <w:name w:val="List Paragraph"/>
    <w:basedOn w:val="Normal"/>
    <w:uiPriority w:val="34"/>
    <w:rsid w:val="007C32F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7343FE"/>
    <w:pPr>
      <w:jc w:val="center"/>
    </w:pPr>
    <w:rPr>
      <w:color w:val="FFFFFF" w:themeColor="background1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343FE"/>
    <w:rPr>
      <w:color w:val="FFFFFF" w:themeColor="background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70618B-5E5D-4792-B8DD-A24C126D17E1}" type="doc">
      <dgm:prSet loTypeId="urn:microsoft.com/office/officeart/2005/8/layout/process1" loCatId="process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IN"/>
        </a:p>
      </dgm:t>
    </dgm:pt>
    <dgm:pt modelId="{C19FE815-D151-463F-A143-3AB32EBB6E42}">
      <dgm:prSet phldrT="[Text]"/>
      <dgm:spPr/>
      <dgm:t>
        <a:bodyPr/>
        <a:lstStyle/>
        <a:p>
          <a:r>
            <a:rPr lang="en-US" b="0"/>
            <a:t>Inspection initiated </a:t>
          </a:r>
          <a:endParaRPr lang="en-IN" b="0"/>
        </a:p>
      </dgm:t>
    </dgm:pt>
    <dgm:pt modelId="{01C25878-5647-43E2-AE92-F438E9A996FC}" type="parTrans" cxnId="{1AAF5031-A5AC-452B-B268-DE7E363164F3}">
      <dgm:prSet/>
      <dgm:spPr/>
      <dgm:t>
        <a:bodyPr/>
        <a:lstStyle/>
        <a:p>
          <a:endParaRPr lang="en-IN"/>
        </a:p>
      </dgm:t>
    </dgm:pt>
    <dgm:pt modelId="{07104823-F3FA-4554-8F1F-F3EF248666AE}" type="sibTrans" cxnId="{1AAF5031-A5AC-452B-B268-DE7E363164F3}">
      <dgm:prSet/>
      <dgm:spPr/>
      <dgm:t>
        <a:bodyPr/>
        <a:lstStyle/>
        <a:p>
          <a:endParaRPr lang="en-IN"/>
        </a:p>
      </dgm:t>
    </dgm:pt>
    <dgm:pt modelId="{FCF8161B-35DA-4BEC-9056-885F0E9760E7}">
      <dgm:prSet phldrT="[Text]"/>
      <dgm:spPr/>
      <dgm:t>
        <a:bodyPr/>
        <a:lstStyle/>
        <a:p>
          <a:r>
            <a:rPr lang="en-US"/>
            <a:t>Inspection module</a:t>
          </a:r>
          <a:endParaRPr lang="en-IN"/>
        </a:p>
      </dgm:t>
    </dgm:pt>
    <dgm:pt modelId="{7C5B0504-9B5C-47C1-B290-448B7581E03E}" type="parTrans" cxnId="{84E152EB-0C93-413F-A47A-E12BE28F4689}">
      <dgm:prSet/>
      <dgm:spPr/>
      <dgm:t>
        <a:bodyPr/>
        <a:lstStyle/>
        <a:p>
          <a:endParaRPr lang="en-IN"/>
        </a:p>
      </dgm:t>
    </dgm:pt>
    <dgm:pt modelId="{350EF842-CFDF-45AC-959F-B38256301926}" type="sibTrans" cxnId="{84E152EB-0C93-413F-A47A-E12BE28F4689}">
      <dgm:prSet/>
      <dgm:spPr/>
      <dgm:t>
        <a:bodyPr/>
        <a:lstStyle/>
        <a:p>
          <a:endParaRPr lang="en-IN"/>
        </a:p>
      </dgm:t>
    </dgm:pt>
    <dgm:pt modelId="{05EF5E33-A9D2-4466-83F3-BADAFDB1C52F}">
      <dgm:prSet phldrT="[Text]"/>
      <dgm:spPr/>
      <dgm:t>
        <a:bodyPr/>
        <a:lstStyle/>
        <a:p>
          <a:r>
            <a:rPr lang="en-US"/>
            <a:t>Drop Down: Categories of inspection</a:t>
          </a:r>
          <a:endParaRPr lang="en-IN"/>
        </a:p>
        <a:p>
          <a:r>
            <a:rPr lang="en-US"/>
            <a:t>(8 Type of categories)</a:t>
          </a:r>
          <a:endParaRPr lang="en-IN"/>
        </a:p>
      </dgm:t>
    </dgm:pt>
    <dgm:pt modelId="{E858A179-474A-4FD9-88DA-0F0EC2640ACE}" type="parTrans" cxnId="{23D0AADB-C73D-4088-B2D2-DC2F07B90077}">
      <dgm:prSet/>
      <dgm:spPr/>
      <dgm:t>
        <a:bodyPr/>
        <a:lstStyle/>
        <a:p>
          <a:endParaRPr lang="en-IN"/>
        </a:p>
      </dgm:t>
    </dgm:pt>
    <dgm:pt modelId="{A3B1302F-6127-4315-B8D3-6302C9540320}" type="sibTrans" cxnId="{23D0AADB-C73D-4088-B2D2-DC2F07B90077}">
      <dgm:prSet/>
      <dgm:spPr/>
      <dgm:t>
        <a:bodyPr/>
        <a:lstStyle/>
        <a:p>
          <a:endParaRPr lang="en-IN"/>
        </a:p>
      </dgm:t>
    </dgm:pt>
    <dgm:pt modelId="{063EFDB7-AD48-4B90-99FD-B24BED52EEF1}">
      <dgm:prSet/>
      <dgm:spPr/>
      <dgm:t>
        <a:bodyPr/>
        <a:lstStyle/>
        <a:p>
          <a:r>
            <a:rPr lang="en-US"/>
            <a:t>Sectect the respective Inspection checklists</a:t>
          </a:r>
          <a:endParaRPr lang="en-IN"/>
        </a:p>
      </dgm:t>
    </dgm:pt>
    <dgm:pt modelId="{B41DC16B-EEF0-4124-A51F-58CD9E844D97}" type="parTrans" cxnId="{2B81DF29-E702-46D0-88EA-9B089D5F6989}">
      <dgm:prSet/>
      <dgm:spPr/>
      <dgm:t>
        <a:bodyPr/>
        <a:lstStyle/>
        <a:p>
          <a:endParaRPr lang="en-IN"/>
        </a:p>
      </dgm:t>
    </dgm:pt>
    <dgm:pt modelId="{CE5E43B8-EB48-4BC5-8A34-6EBD9CB5CFFD}" type="sibTrans" cxnId="{2B81DF29-E702-46D0-88EA-9B089D5F6989}">
      <dgm:prSet/>
      <dgm:spPr/>
      <dgm:t>
        <a:bodyPr/>
        <a:lstStyle/>
        <a:p>
          <a:endParaRPr lang="en-IN"/>
        </a:p>
      </dgm:t>
    </dgm:pt>
    <dgm:pt modelId="{AC1B2AE5-E487-4B72-A014-32F7A9637C0F}">
      <dgm:prSet/>
      <dgm:spPr/>
      <dgm:t>
        <a:bodyPr/>
        <a:lstStyle/>
        <a:p>
          <a:r>
            <a:rPr lang="en-US"/>
            <a:t>Inspector fill the</a:t>
          </a:r>
        </a:p>
        <a:p>
          <a:r>
            <a:rPr lang="en-US"/>
            <a:t>check point </a:t>
          </a:r>
          <a:endParaRPr lang="en-IN"/>
        </a:p>
      </dgm:t>
    </dgm:pt>
    <dgm:pt modelId="{D59C9ED8-EE5B-421B-B9E3-66DC717F5A37}" type="parTrans" cxnId="{615B752D-E5D6-4A04-B6DF-B9887EF3F531}">
      <dgm:prSet/>
      <dgm:spPr/>
      <dgm:t>
        <a:bodyPr/>
        <a:lstStyle/>
        <a:p>
          <a:endParaRPr lang="en-IN"/>
        </a:p>
      </dgm:t>
    </dgm:pt>
    <dgm:pt modelId="{4EC07AF1-D9C7-48DE-AF84-B32273DF1ED5}" type="sibTrans" cxnId="{615B752D-E5D6-4A04-B6DF-B9887EF3F531}">
      <dgm:prSet/>
      <dgm:spPr/>
      <dgm:t>
        <a:bodyPr/>
        <a:lstStyle/>
        <a:p>
          <a:endParaRPr lang="en-IN"/>
        </a:p>
      </dgm:t>
    </dgm:pt>
    <dgm:pt modelId="{99A26D86-380F-445E-BA8D-1246FB51F946}">
      <dgm:prSet/>
      <dgm:spPr/>
      <dgm:t>
        <a:bodyPr/>
        <a:lstStyle/>
        <a:p>
          <a:r>
            <a:rPr lang="en-IN"/>
            <a:t>To check, the notification goes to the MHC concerned owner team (which is pre-defined)</a:t>
          </a:r>
        </a:p>
      </dgm:t>
    </dgm:pt>
    <dgm:pt modelId="{89F0597A-EB2E-4AC0-BD1A-F65C1F121FA5}" type="parTrans" cxnId="{9B29C16A-BB06-4434-A5B2-0FBF53272EBA}">
      <dgm:prSet/>
      <dgm:spPr/>
      <dgm:t>
        <a:bodyPr/>
        <a:lstStyle/>
        <a:p>
          <a:endParaRPr lang="en-IN"/>
        </a:p>
      </dgm:t>
    </dgm:pt>
    <dgm:pt modelId="{982ECBD9-7AA3-4334-A1BB-B9E381C26299}" type="sibTrans" cxnId="{9B29C16A-BB06-4434-A5B2-0FBF53272EBA}">
      <dgm:prSet/>
      <dgm:spPr/>
      <dgm:t>
        <a:bodyPr/>
        <a:lstStyle/>
        <a:p>
          <a:endParaRPr lang="en-IN"/>
        </a:p>
      </dgm:t>
    </dgm:pt>
    <dgm:pt modelId="{1D174D2A-144C-4D68-A6BF-A11CF7744CA1}">
      <dgm:prSet/>
      <dgm:spPr/>
      <dgm:t>
        <a:bodyPr/>
        <a:lstStyle/>
        <a:p>
          <a:r>
            <a:rPr lang="en-US"/>
            <a:t>Checked by MHC asset owner (MHC concern Dept.)</a:t>
          </a:r>
          <a:endParaRPr lang="en-IN"/>
        </a:p>
      </dgm:t>
    </dgm:pt>
    <dgm:pt modelId="{03187722-9C9D-48DA-A4AB-363C0DFAFF85}" type="parTrans" cxnId="{CE169D31-AA66-4078-B62B-E01291A8A6FE}">
      <dgm:prSet/>
      <dgm:spPr/>
      <dgm:t>
        <a:bodyPr/>
        <a:lstStyle/>
        <a:p>
          <a:endParaRPr lang="en-IN"/>
        </a:p>
      </dgm:t>
    </dgm:pt>
    <dgm:pt modelId="{EC0907A1-D94E-440D-AC7E-BBC1AAF2419A}" type="sibTrans" cxnId="{CE169D31-AA66-4078-B62B-E01291A8A6FE}">
      <dgm:prSet/>
      <dgm:spPr/>
      <dgm:t>
        <a:bodyPr/>
        <a:lstStyle/>
        <a:p>
          <a:endParaRPr lang="en-IN"/>
        </a:p>
      </dgm:t>
    </dgm:pt>
    <dgm:pt modelId="{EB1CAE79-C19B-4157-9D37-6CB0944EE1EF}">
      <dgm:prSet/>
      <dgm:spPr/>
      <dgm:t>
        <a:bodyPr/>
        <a:lstStyle/>
        <a:p>
          <a:r>
            <a:rPr lang="en-IN"/>
            <a:t>Verified by the MHC safety team (optional); there is no need to verify all assets as it is random</a:t>
          </a:r>
        </a:p>
      </dgm:t>
    </dgm:pt>
    <dgm:pt modelId="{DA72DF63-3D33-4B28-8AAD-612DAF6CFD96}" type="parTrans" cxnId="{8FEB7120-9524-4382-8C67-ABCA9DC3A47A}">
      <dgm:prSet/>
      <dgm:spPr/>
      <dgm:t>
        <a:bodyPr/>
        <a:lstStyle/>
        <a:p>
          <a:endParaRPr lang="en-IN"/>
        </a:p>
      </dgm:t>
    </dgm:pt>
    <dgm:pt modelId="{394A674C-880F-4627-ABE6-3F008246091F}" type="sibTrans" cxnId="{8FEB7120-9524-4382-8C67-ABCA9DC3A47A}">
      <dgm:prSet/>
      <dgm:spPr/>
      <dgm:t>
        <a:bodyPr/>
        <a:lstStyle/>
        <a:p>
          <a:endParaRPr lang="en-IN"/>
        </a:p>
      </dgm:t>
    </dgm:pt>
    <dgm:pt modelId="{EB642517-A29A-4C6E-AF1A-9612ECECA556}" type="pres">
      <dgm:prSet presAssocID="{D870618B-5E5D-4792-B8DD-A24C126D17E1}" presName="Name0" presStyleCnt="0">
        <dgm:presLayoutVars>
          <dgm:dir/>
          <dgm:resizeHandles val="exact"/>
        </dgm:presLayoutVars>
      </dgm:prSet>
      <dgm:spPr/>
    </dgm:pt>
    <dgm:pt modelId="{F90C78B9-CB75-4257-BF7C-BDB2C70C390D}" type="pres">
      <dgm:prSet presAssocID="{C19FE815-D151-463F-A143-3AB32EBB6E42}" presName="node" presStyleLbl="node1" presStyleIdx="0" presStyleCnt="8" custLinFactX="-18845" custLinFactNeighborX="-100000" custLinFactNeighborY="-23522">
        <dgm:presLayoutVars>
          <dgm:bulletEnabled val="1"/>
        </dgm:presLayoutVars>
      </dgm:prSet>
      <dgm:spPr/>
    </dgm:pt>
    <dgm:pt modelId="{549F02FE-4768-4A61-8361-87285070EDA3}" type="pres">
      <dgm:prSet presAssocID="{07104823-F3FA-4554-8F1F-F3EF248666AE}" presName="sibTrans" presStyleLbl="sibTrans2D1" presStyleIdx="0" presStyleCnt="7"/>
      <dgm:spPr/>
    </dgm:pt>
    <dgm:pt modelId="{560EC81D-6FB1-4A37-9BF6-62BD9EF6BB1D}" type="pres">
      <dgm:prSet presAssocID="{07104823-F3FA-4554-8F1F-F3EF248666AE}" presName="connectorText" presStyleLbl="sibTrans2D1" presStyleIdx="0" presStyleCnt="7"/>
      <dgm:spPr/>
    </dgm:pt>
    <dgm:pt modelId="{F911586C-57CC-47B3-A93F-61B5846E2EAA}" type="pres">
      <dgm:prSet presAssocID="{FCF8161B-35DA-4BEC-9056-885F0E9760E7}" presName="node" presStyleLbl="node1" presStyleIdx="1" presStyleCnt="8">
        <dgm:presLayoutVars>
          <dgm:bulletEnabled val="1"/>
        </dgm:presLayoutVars>
      </dgm:prSet>
      <dgm:spPr/>
    </dgm:pt>
    <dgm:pt modelId="{462E4159-265F-4F54-B2A3-F28B48EDF616}" type="pres">
      <dgm:prSet presAssocID="{350EF842-CFDF-45AC-959F-B38256301926}" presName="sibTrans" presStyleLbl="sibTrans2D1" presStyleIdx="1" presStyleCnt="7"/>
      <dgm:spPr/>
    </dgm:pt>
    <dgm:pt modelId="{3D0A7544-3F46-40F6-97C5-9F3FBA81BC74}" type="pres">
      <dgm:prSet presAssocID="{350EF842-CFDF-45AC-959F-B38256301926}" presName="connectorText" presStyleLbl="sibTrans2D1" presStyleIdx="1" presStyleCnt="7"/>
      <dgm:spPr/>
    </dgm:pt>
    <dgm:pt modelId="{935B06E6-99F1-423E-A0EE-CA7A5433EE8B}" type="pres">
      <dgm:prSet presAssocID="{05EF5E33-A9D2-4466-83F3-BADAFDB1C52F}" presName="node" presStyleLbl="node1" presStyleIdx="2" presStyleCnt="8">
        <dgm:presLayoutVars>
          <dgm:bulletEnabled val="1"/>
        </dgm:presLayoutVars>
      </dgm:prSet>
      <dgm:spPr/>
    </dgm:pt>
    <dgm:pt modelId="{24753939-55D6-47EF-BDA9-6C723F9E6E72}" type="pres">
      <dgm:prSet presAssocID="{A3B1302F-6127-4315-B8D3-6302C9540320}" presName="sibTrans" presStyleLbl="sibTrans2D1" presStyleIdx="2" presStyleCnt="7"/>
      <dgm:spPr/>
    </dgm:pt>
    <dgm:pt modelId="{5192BB89-9F4E-4A73-9C04-E9E2E6966236}" type="pres">
      <dgm:prSet presAssocID="{A3B1302F-6127-4315-B8D3-6302C9540320}" presName="connectorText" presStyleLbl="sibTrans2D1" presStyleIdx="2" presStyleCnt="7"/>
      <dgm:spPr/>
    </dgm:pt>
    <dgm:pt modelId="{EAACB2AC-8C5E-47AE-ADBB-682D40C94766}" type="pres">
      <dgm:prSet presAssocID="{063EFDB7-AD48-4B90-99FD-B24BED52EEF1}" presName="node" presStyleLbl="node1" presStyleIdx="3" presStyleCnt="8">
        <dgm:presLayoutVars>
          <dgm:bulletEnabled val="1"/>
        </dgm:presLayoutVars>
      </dgm:prSet>
      <dgm:spPr/>
    </dgm:pt>
    <dgm:pt modelId="{30AE6B69-D2C9-4B65-8EF5-2601C93BAB32}" type="pres">
      <dgm:prSet presAssocID="{CE5E43B8-EB48-4BC5-8A34-6EBD9CB5CFFD}" presName="sibTrans" presStyleLbl="sibTrans2D1" presStyleIdx="3" presStyleCnt="7"/>
      <dgm:spPr/>
    </dgm:pt>
    <dgm:pt modelId="{3CD63411-E0DE-4FFA-AE66-5AB1DA628697}" type="pres">
      <dgm:prSet presAssocID="{CE5E43B8-EB48-4BC5-8A34-6EBD9CB5CFFD}" presName="connectorText" presStyleLbl="sibTrans2D1" presStyleIdx="3" presStyleCnt="7"/>
      <dgm:spPr/>
    </dgm:pt>
    <dgm:pt modelId="{FE865BB6-D5F3-4AE0-98FD-D7986058BA06}" type="pres">
      <dgm:prSet presAssocID="{AC1B2AE5-E487-4B72-A014-32F7A9637C0F}" presName="node" presStyleLbl="node1" presStyleIdx="4" presStyleCnt="8">
        <dgm:presLayoutVars>
          <dgm:bulletEnabled val="1"/>
        </dgm:presLayoutVars>
      </dgm:prSet>
      <dgm:spPr/>
    </dgm:pt>
    <dgm:pt modelId="{252926FA-9A39-4A55-ACD7-2395BF4C2FAC}" type="pres">
      <dgm:prSet presAssocID="{4EC07AF1-D9C7-48DE-AF84-B32273DF1ED5}" presName="sibTrans" presStyleLbl="sibTrans2D1" presStyleIdx="4" presStyleCnt="7"/>
      <dgm:spPr/>
    </dgm:pt>
    <dgm:pt modelId="{A222A08A-9005-40D2-B398-98DF598A83FF}" type="pres">
      <dgm:prSet presAssocID="{4EC07AF1-D9C7-48DE-AF84-B32273DF1ED5}" presName="connectorText" presStyleLbl="sibTrans2D1" presStyleIdx="4" presStyleCnt="7"/>
      <dgm:spPr/>
    </dgm:pt>
    <dgm:pt modelId="{224770BD-644D-440E-854E-1407304B83CA}" type="pres">
      <dgm:prSet presAssocID="{99A26D86-380F-445E-BA8D-1246FB51F946}" presName="node" presStyleLbl="node1" presStyleIdx="5" presStyleCnt="8">
        <dgm:presLayoutVars>
          <dgm:bulletEnabled val="1"/>
        </dgm:presLayoutVars>
      </dgm:prSet>
      <dgm:spPr/>
    </dgm:pt>
    <dgm:pt modelId="{A20DD9E4-A82B-4E9E-8A25-1B99C27D0B07}" type="pres">
      <dgm:prSet presAssocID="{982ECBD9-7AA3-4334-A1BB-B9E381C26299}" presName="sibTrans" presStyleLbl="sibTrans2D1" presStyleIdx="5" presStyleCnt="7"/>
      <dgm:spPr/>
    </dgm:pt>
    <dgm:pt modelId="{7B0DC558-D351-4F4B-ADA3-8D81E6DBAF02}" type="pres">
      <dgm:prSet presAssocID="{982ECBD9-7AA3-4334-A1BB-B9E381C26299}" presName="connectorText" presStyleLbl="sibTrans2D1" presStyleIdx="5" presStyleCnt="7"/>
      <dgm:spPr/>
    </dgm:pt>
    <dgm:pt modelId="{52DB91AC-4AE9-4C12-AD77-951FD6A5E144}" type="pres">
      <dgm:prSet presAssocID="{1D174D2A-144C-4D68-A6BF-A11CF7744CA1}" presName="node" presStyleLbl="node1" presStyleIdx="6" presStyleCnt="8">
        <dgm:presLayoutVars>
          <dgm:bulletEnabled val="1"/>
        </dgm:presLayoutVars>
      </dgm:prSet>
      <dgm:spPr/>
    </dgm:pt>
    <dgm:pt modelId="{46C767B6-1152-46B3-8B45-0582497716D3}" type="pres">
      <dgm:prSet presAssocID="{EC0907A1-D94E-440D-AC7E-BBC1AAF2419A}" presName="sibTrans" presStyleLbl="sibTrans2D1" presStyleIdx="6" presStyleCnt="7"/>
      <dgm:spPr/>
    </dgm:pt>
    <dgm:pt modelId="{38ABB770-CB4B-4915-94D3-7063E5F5A61F}" type="pres">
      <dgm:prSet presAssocID="{EC0907A1-D94E-440D-AC7E-BBC1AAF2419A}" presName="connectorText" presStyleLbl="sibTrans2D1" presStyleIdx="6" presStyleCnt="7"/>
      <dgm:spPr/>
    </dgm:pt>
    <dgm:pt modelId="{453A4F65-B0D6-4B7C-AEBE-462DC5C6B2B7}" type="pres">
      <dgm:prSet presAssocID="{EB1CAE79-C19B-4157-9D37-6CB0944EE1EF}" presName="node" presStyleLbl="node1" presStyleIdx="7" presStyleCnt="8">
        <dgm:presLayoutVars>
          <dgm:bulletEnabled val="1"/>
        </dgm:presLayoutVars>
      </dgm:prSet>
      <dgm:spPr/>
    </dgm:pt>
  </dgm:ptLst>
  <dgm:cxnLst>
    <dgm:cxn modelId="{853DD604-91DF-4347-8645-A7B3DDF18C9B}" type="presOf" srcId="{EC0907A1-D94E-440D-AC7E-BBC1AAF2419A}" destId="{46C767B6-1152-46B3-8B45-0582497716D3}" srcOrd="0" destOrd="0" presId="urn:microsoft.com/office/officeart/2005/8/layout/process1"/>
    <dgm:cxn modelId="{3DB4170A-402A-4401-B29F-3CE768FF34A9}" type="presOf" srcId="{A3B1302F-6127-4315-B8D3-6302C9540320}" destId="{5192BB89-9F4E-4A73-9C04-E9E2E6966236}" srcOrd="1" destOrd="0" presId="urn:microsoft.com/office/officeart/2005/8/layout/process1"/>
    <dgm:cxn modelId="{1453470D-BDD9-4419-9A63-D5F4EB4C430F}" type="presOf" srcId="{1D174D2A-144C-4D68-A6BF-A11CF7744CA1}" destId="{52DB91AC-4AE9-4C12-AD77-951FD6A5E144}" srcOrd="0" destOrd="0" presId="urn:microsoft.com/office/officeart/2005/8/layout/process1"/>
    <dgm:cxn modelId="{D64A3411-493E-41DD-BF63-0B5D67384176}" type="presOf" srcId="{D870618B-5E5D-4792-B8DD-A24C126D17E1}" destId="{EB642517-A29A-4C6E-AF1A-9612ECECA556}" srcOrd="0" destOrd="0" presId="urn:microsoft.com/office/officeart/2005/8/layout/process1"/>
    <dgm:cxn modelId="{D1F4CB11-CDB2-4FF0-85E7-522CBF470BD2}" type="presOf" srcId="{99A26D86-380F-445E-BA8D-1246FB51F946}" destId="{224770BD-644D-440E-854E-1407304B83CA}" srcOrd="0" destOrd="0" presId="urn:microsoft.com/office/officeart/2005/8/layout/process1"/>
    <dgm:cxn modelId="{E7422914-568C-44AF-A62C-6878E0DC36D9}" type="presOf" srcId="{CE5E43B8-EB48-4BC5-8A34-6EBD9CB5CFFD}" destId="{30AE6B69-D2C9-4B65-8EF5-2601C93BAB32}" srcOrd="0" destOrd="0" presId="urn:microsoft.com/office/officeart/2005/8/layout/process1"/>
    <dgm:cxn modelId="{8FEB7120-9524-4382-8C67-ABCA9DC3A47A}" srcId="{D870618B-5E5D-4792-B8DD-A24C126D17E1}" destId="{EB1CAE79-C19B-4157-9D37-6CB0944EE1EF}" srcOrd="7" destOrd="0" parTransId="{DA72DF63-3D33-4B28-8AAD-612DAF6CFD96}" sibTransId="{394A674C-880F-4627-ABE6-3F008246091F}"/>
    <dgm:cxn modelId="{38FCB120-7716-44B9-AF87-8686E0CAC654}" type="presOf" srcId="{05EF5E33-A9D2-4466-83F3-BADAFDB1C52F}" destId="{935B06E6-99F1-423E-A0EE-CA7A5433EE8B}" srcOrd="0" destOrd="0" presId="urn:microsoft.com/office/officeart/2005/8/layout/process1"/>
    <dgm:cxn modelId="{F25A2B28-EE42-4CD4-958B-1684D14F7F76}" type="presOf" srcId="{4EC07AF1-D9C7-48DE-AF84-B32273DF1ED5}" destId="{252926FA-9A39-4A55-ACD7-2395BF4C2FAC}" srcOrd="0" destOrd="0" presId="urn:microsoft.com/office/officeart/2005/8/layout/process1"/>
    <dgm:cxn modelId="{86781329-BDA1-4A8E-B2BC-55F3A090D662}" type="presOf" srcId="{EB1CAE79-C19B-4157-9D37-6CB0944EE1EF}" destId="{453A4F65-B0D6-4B7C-AEBE-462DC5C6B2B7}" srcOrd="0" destOrd="0" presId="urn:microsoft.com/office/officeart/2005/8/layout/process1"/>
    <dgm:cxn modelId="{2B81DF29-E702-46D0-88EA-9B089D5F6989}" srcId="{D870618B-5E5D-4792-B8DD-A24C126D17E1}" destId="{063EFDB7-AD48-4B90-99FD-B24BED52EEF1}" srcOrd="3" destOrd="0" parTransId="{B41DC16B-EEF0-4124-A51F-58CD9E844D97}" sibTransId="{CE5E43B8-EB48-4BC5-8A34-6EBD9CB5CFFD}"/>
    <dgm:cxn modelId="{615B752D-E5D6-4A04-B6DF-B9887EF3F531}" srcId="{D870618B-5E5D-4792-B8DD-A24C126D17E1}" destId="{AC1B2AE5-E487-4B72-A014-32F7A9637C0F}" srcOrd="4" destOrd="0" parTransId="{D59C9ED8-EE5B-421B-B9E3-66DC717F5A37}" sibTransId="{4EC07AF1-D9C7-48DE-AF84-B32273DF1ED5}"/>
    <dgm:cxn modelId="{1AAF5031-A5AC-452B-B268-DE7E363164F3}" srcId="{D870618B-5E5D-4792-B8DD-A24C126D17E1}" destId="{C19FE815-D151-463F-A143-3AB32EBB6E42}" srcOrd="0" destOrd="0" parTransId="{01C25878-5647-43E2-AE92-F438E9A996FC}" sibTransId="{07104823-F3FA-4554-8F1F-F3EF248666AE}"/>
    <dgm:cxn modelId="{CE169D31-AA66-4078-B62B-E01291A8A6FE}" srcId="{D870618B-5E5D-4792-B8DD-A24C126D17E1}" destId="{1D174D2A-144C-4D68-A6BF-A11CF7744CA1}" srcOrd="6" destOrd="0" parTransId="{03187722-9C9D-48DA-A4AB-363C0DFAFF85}" sibTransId="{EC0907A1-D94E-440D-AC7E-BBC1AAF2419A}"/>
    <dgm:cxn modelId="{ED12E140-AEC5-4959-B723-CDD379BCA1A2}" type="presOf" srcId="{C19FE815-D151-463F-A143-3AB32EBB6E42}" destId="{F90C78B9-CB75-4257-BF7C-BDB2C70C390D}" srcOrd="0" destOrd="0" presId="urn:microsoft.com/office/officeart/2005/8/layout/process1"/>
    <dgm:cxn modelId="{2DC73742-8402-4504-83DA-D7B183F4388D}" type="presOf" srcId="{07104823-F3FA-4554-8F1F-F3EF248666AE}" destId="{549F02FE-4768-4A61-8361-87285070EDA3}" srcOrd="0" destOrd="0" presId="urn:microsoft.com/office/officeart/2005/8/layout/process1"/>
    <dgm:cxn modelId="{9B29C16A-BB06-4434-A5B2-0FBF53272EBA}" srcId="{D870618B-5E5D-4792-B8DD-A24C126D17E1}" destId="{99A26D86-380F-445E-BA8D-1246FB51F946}" srcOrd="5" destOrd="0" parTransId="{89F0597A-EB2E-4AC0-BD1A-F65C1F121FA5}" sibTransId="{982ECBD9-7AA3-4334-A1BB-B9E381C26299}"/>
    <dgm:cxn modelId="{76DC3A6D-3469-4321-92BA-DF6566AF9AB0}" type="presOf" srcId="{350EF842-CFDF-45AC-959F-B38256301926}" destId="{3D0A7544-3F46-40F6-97C5-9F3FBA81BC74}" srcOrd="1" destOrd="0" presId="urn:microsoft.com/office/officeart/2005/8/layout/process1"/>
    <dgm:cxn modelId="{BD2C7F59-D33A-4272-86EB-BF2379913CD9}" type="presOf" srcId="{982ECBD9-7AA3-4334-A1BB-B9E381C26299}" destId="{A20DD9E4-A82B-4E9E-8A25-1B99C27D0B07}" srcOrd="0" destOrd="0" presId="urn:microsoft.com/office/officeart/2005/8/layout/process1"/>
    <dgm:cxn modelId="{9E86157D-C929-48B2-9DF9-4B11B5D4F8D5}" type="presOf" srcId="{4EC07AF1-D9C7-48DE-AF84-B32273DF1ED5}" destId="{A222A08A-9005-40D2-B398-98DF598A83FF}" srcOrd="1" destOrd="0" presId="urn:microsoft.com/office/officeart/2005/8/layout/process1"/>
    <dgm:cxn modelId="{62D2B294-6C1B-409F-94A0-417F108B3783}" type="presOf" srcId="{063EFDB7-AD48-4B90-99FD-B24BED52EEF1}" destId="{EAACB2AC-8C5E-47AE-ADBB-682D40C94766}" srcOrd="0" destOrd="0" presId="urn:microsoft.com/office/officeart/2005/8/layout/process1"/>
    <dgm:cxn modelId="{E6DAC395-FD70-4B68-A3D0-3D9C53DD093F}" type="presOf" srcId="{350EF842-CFDF-45AC-959F-B38256301926}" destId="{462E4159-265F-4F54-B2A3-F28B48EDF616}" srcOrd="0" destOrd="0" presId="urn:microsoft.com/office/officeart/2005/8/layout/process1"/>
    <dgm:cxn modelId="{9E688497-F4B9-4FF0-B1D4-2C98C928A2D3}" type="presOf" srcId="{EC0907A1-D94E-440D-AC7E-BBC1AAF2419A}" destId="{38ABB770-CB4B-4915-94D3-7063E5F5A61F}" srcOrd="1" destOrd="0" presId="urn:microsoft.com/office/officeart/2005/8/layout/process1"/>
    <dgm:cxn modelId="{FB0F94A0-0302-4D3E-98F0-762504F77F49}" type="presOf" srcId="{AC1B2AE5-E487-4B72-A014-32F7A9637C0F}" destId="{FE865BB6-D5F3-4AE0-98FD-D7986058BA06}" srcOrd="0" destOrd="0" presId="urn:microsoft.com/office/officeart/2005/8/layout/process1"/>
    <dgm:cxn modelId="{EB287BB8-47AE-433C-ADA4-F492551E0A42}" type="presOf" srcId="{982ECBD9-7AA3-4334-A1BB-B9E381C26299}" destId="{7B0DC558-D351-4F4B-ADA3-8D81E6DBAF02}" srcOrd="1" destOrd="0" presId="urn:microsoft.com/office/officeart/2005/8/layout/process1"/>
    <dgm:cxn modelId="{67F12DC0-D20D-409C-8960-F401C01673F1}" type="presOf" srcId="{CE5E43B8-EB48-4BC5-8A34-6EBD9CB5CFFD}" destId="{3CD63411-E0DE-4FFA-AE66-5AB1DA628697}" srcOrd="1" destOrd="0" presId="urn:microsoft.com/office/officeart/2005/8/layout/process1"/>
    <dgm:cxn modelId="{36F160C3-20C3-42BB-B36B-C1F3B9E3AA87}" type="presOf" srcId="{FCF8161B-35DA-4BEC-9056-885F0E9760E7}" destId="{F911586C-57CC-47B3-A93F-61B5846E2EAA}" srcOrd="0" destOrd="0" presId="urn:microsoft.com/office/officeart/2005/8/layout/process1"/>
    <dgm:cxn modelId="{9C83A4C3-49EC-4C40-B75A-79F7DCCC43E5}" type="presOf" srcId="{A3B1302F-6127-4315-B8D3-6302C9540320}" destId="{24753939-55D6-47EF-BDA9-6C723F9E6E72}" srcOrd="0" destOrd="0" presId="urn:microsoft.com/office/officeart/2005/8/layout/process1"/>
    <dgm:cxn modelId="{E8FC0FD7-8694-4618-BC5C-A738C469AB1A}" type="presOf" srcId="{07104823-F3FA-4554-8F1F-F3EF248666AE}" destId="{560EC81D-6FB1-4A37-9BF6-62BD9EF6BB1D}" srcOrd="1" destOrd="0" presId="urn:microsoft.com/office/officeart/2005/8/layout/process1"/>
    <dgm:cxn modelId="{23D0AADB-C73D-4088-B2D2-DC2F07B90077}" srcId="{D870618B-5E5D-4792-B8DD-A24C126D17E1}" destId="{05EF5E33-A9D2-4466-83F3-BADAFDB1C52F}" srcOrd="2" destOrd="0" parTransId="{E858A179-474A-4FD9-88DA-0F0EC2640ACE}" sibTransId="{A3B1302F-6127-4315-B8D3-6302C9540320}"/>
    <dgm:cxn modelId="{84E152EB-0C93-413F-A47A-E12BE28F4689}" srcId="{D870618B-5E5D-4792-B8DD-A24C126D17E1}" destId="{FCF8161B-35DA-4BEC-9056-885F0E9760E7}" srcOrd="1" destOrd="0" parTransId="{7C5B0504-9B5C-47C1-B290-448B7581E03E}" sibTransId="{350EF842-CFDF-45AC-959F-B38256301926}"/>
    <dgm:cxn modelId="{63A8CD25-13EE-4600-813B-33B5B9349A4C}" type="presParOf" srcId="{EB642517-A29A-4C6E-AF1A-9612ECECA556}" destId="{F90C78B9-CB75-4257-BF7C-BDB2C70C390D}" srcOrd="0" destOrd="0" presId="urn:microsoft.com/office/officeart/2005/8/layout/process1"/>
    <dgm:cxn modelId="{92E23696-0E3E-4EEA-933C-6990B07314EC}" type="presParOf" srcId="{EB642517-A29A-4C6E-AF1A-9612ECECA556}" destId="{549F02FE-4768-4A61-8361-87285070EDA3}" srcOrd="1" destOrd="0" presId="urn:microsoft.com/office/officeart/2005/8/layout/process1"/>
    <dgm:cxn modelId="{79AA127F-FC75-4A40-9FEE-BAFCAEC3A6BA}" type="presParOf" srcId="{549F02FE-4768-4A61-8361-87285070EDA3}" destId="{560EC81D-6FB1-4A37-9BF6-62BD9EF6BB1D}" srcOrd="0" destOrd="0" presId="urn:microsoft.com/office/officeart/2005/8/layout/process1"/>
    <dgm:cxn modelId="{6F277AD4-8706-4849-9DFD-61A3AD20A1FE}" type="presParOf" srcId="{EB642517-A29A-4C6E-AF1A-9612ECECA556}" destId="{F911586C-57CC-47B3-A93F-61B5846E2EAA}" srcOrd="2" destOrd="0" presId="urn:microsoft.com/office/officeart/2005/8/layout/process1"/>
    <dgm:cxn modelId="{458FBFF0-9E1C-44FB-BE0B-5FAFC7B492E3}" type="presParOf" srcId="{EB642517-A29A-4C6E-AF1A-9612ECECA556}" destId="{462E4159-265F-4F54-B2A3-F28B48EDF616}" srcOrd="3" destOrd="0" presId="urn:microsoft.com/office/officeart/2005/8/layout/process1"/>
    <dgm:cxn modelId="{00AF4262-EAD2-45AE-AB7D-F74C6CB5DD56}" type="presParOf" srcId="{462E4159-265F-4F54-B2A3-F28B48EDF616}" destId="{3D0A7544-3F46-40F6-97C5-9F3FBA81BC74}" srcOrd="0" destOrd="0" presId="urn:microsoft.com/office/officeart/2005/8/layout/process1"/>
    <dgm:cxn modelId="{B2FB603C-4DAC-4CB9-B454-BC250809F6CD}" type="presParOf" srcId="{EB642517-A29A-4C6E-AF1A-9612ECECA556}" destId="{935B06E6-99F1-423E-A0EE-CA7A5433EE8B}" srcOrd="4" destOrd="0" presId="urn:microsoft.com/office/officeart/2005/8/layout/process1"/>
    <dgm:cxn modelId="{BB7BA5E5-90A2-4C19-A27D-B823D755DEDB}" type="presParOf" srcId="{EB642517-A29A-4C6E-AF1A-9612ECECA556}" destId="{24753939-55D6-47EF-BDA9-6C723F9E6E72}" srcOrd="5" destOrd="0" presId="urn:microsoft.com/office/officeart/2005/8/layout/process1"/>
    <dgm:cxn modelId="{A15CC141-15CD-46B5-8FB8-A58310A322AD}" type="presParOf" srcId="{24753939-55D6-47EF-BDA9-6C723F9E6E72}" destId="{5192BB89-9F4E-4A73-9C04-E9E2E6966236}" srcOrd="0" destOrd="0" presId="urn:microsoft.com/office/officeart/2005/8/layout/process1"/>
    <dgm:cxn modelId="{AAC0899E-5294-4F8C-BECB-FBEB9A5E4E59}" type="presParOf" srcId="{EB642517-A29A-4C6E-AF1A-9612ECECA556}" destId="{EAACB2AC-8C5E-47AE-ADBB-682D40C94766}" srcOrd="6" destOrd="0" presId="urn:microsoft.com/office/officeart/2005/8/layout/process1"/>
    <dgm:cxn modelId="{7B53EC51-EACB-40A9-900A-5DFD382BD0B9}" type="presParOf" srcId="{EB642517-A29A-4C6E-AF1A-9612ECECA556}" destId="{30AE6B69-D2C9-4B65-8EF5-2601C93BAB32}" srcOrd="7" destOrd="0" presId="urn:microsoft.com/office/officeart/2005/8/layout/process1"/>
    <dgm:cxn modelId="{04BA5266-D93C-46F4-B50A-0DA165870028}" type="presParOf" srcId="{30AE6B69-D2C9-4B65-8EF5-2601C93BAB32}" destId="{3CD63411-E0DE-4FFA-AE66-5AB1DA628697}" srcOrd="0" destOrd="0" presId="urn:microsoft.com/office/officeart/2005/8/layout/process1"/>
    <dgm:cxn modelId="{A07B4DC4-25AB-4AA3-8D72-D9EC9A097C4F}" type="presParOf" srcId="{EB642517-A29A-4C6E-AF1A-9612ECECA556}" destId="{FE865BB6-D5F3-4AE0-98FD-D7986058BA06}" srcOrd="8" destOrd="0" presId="urn:microsoft.com/office/officeart/2005/8/layout/process1"/>
    <dgm:cxn modelId="{5B22F4BE-57C6-4965-B2B7-1CE0CF36E0C7}" type="presParOf" srcId="{EB642517-A29A-4C6E-AF1A-9612ECECA556}" destId="{252926FA-9A39-4A55-ACD7-2395BF4C2FAC}" srcOrd="9" destOrd="0" presId="urn:microsoft.com/office/officeart/2005/8/layout/process1"/>
    <dgm:cxn modelId="{CC1AE469-4B7E-4D45-A621-0576BAB0F4CE}" type="presParOf" srcId="{252926FA-9A39-4A55-ACD7-2395BF4C2FAC}" destId="{A222A08A-9005-40D2-B398-98DF598A83FF}" srcOrd="0" destOrd="0" presId="urn:microsoft.com/office/officeart/2005/8/layout/process1"/>
    <dgm:cxn modelId="{737057C7-05C3-425C-8575-0509933C5F7E}" type="presParOf" srcId="{EB642517-A29A-4C6E-AF1A-9612ECECA556}" destId="{224770BD-644D-440E-854E-1407304B83CA}" srcOrd="10" destOrd="0" presId="urn:microsoft.com/office/officeart/2005/8/layout/process1"/>
    <dgm:cxn modelId="{966F3659-D38B-4BE5-B893-2F5ED2F75031}" type="presParOf" srcId="{EB642517-A29A-4C6E-AF1A-9612ECECA556}" destId="{A20DD9E4-A82B-4E9E-8A25-1B99C27D0B07}" srcOrd="11" destOrd="0" presId="urn:microsoft.com/office/officeart/2005/8/layout/process1"/>
    <dgm:cxn modelId="{9DD9026E-3DC8-4FD2-BDDB-5C266F10D552}" type="presParOf" srcId="{A20DD9E4-A82B-4E9E-8A25-1B99C27D0B07}" destId="{7B0DC558-D351-4F4B-ADA3-8D81E6DBAF02}" srcOrd="0" destOrd="0" presId="urn:microsoft.com/office/officeart/2005/8/layout/process1"/>
    <dgm:cxn modelId="{A249B1DA-53EC-4DF5-BC10-CCFFAA5B3C48}" type="presParOf" srcId="{EB642517-A29A-4C6E-AF1A-9612ECECA556}" destId="{52DB91AC-4AE9-4C12-AD77-951FD6A5E144}" srcOrd="12" destOrd="0" presId="urn:microsoft.com/office/officeart/2005/8/layout/process1"/>
    <dgm:cxn modelId="{B6D2FB51-BAE7-4D18-B3AB-8EC0A6EDA17D}" type="presParOf" srcId="{EB642517-A29A-4C6E-AF1A-9612ECECA556}" destId="{46C767B6-1152-46B3-8B45-0582497716D3}" srcOrd="13" destOrd="0" presId="urn:microsoft.com/office/officeart/2005/8/layout/process1"/>
    <dgm:cxn modelId="{50CD8625-4CEB-45DE-89E1-810F2465B96A}" type="presParOf" srcId="{46C767B6-1152-46B3-8B45-0582497716D3}" destId="{38ABB770-CB4B-4915-94D3-7063E5F5A61F}" srcOrd="0" destOrd="0" presId="urn:microsoft.com/office/officeart/2005/8/layout/process1"/>
    <dgm:cxn modelId="{F4694FB5-259A-4D12-8444-53CCC72B75E3}" type="presParOf" srcId="{EB642517-A29A-4C6E-AF1A-9612ECECA556}" destId="{453A4F65-B0D6-4B7C-AEBE-462DC5C6B2B7}" srcOrd="1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90C78B9-CB75-4257-BF7C-BDB2C70C390D}">
      <dsp:nvSpPr>
        <dsp:cNvPr id="0" name=""/>
        <dsp:cNvSpPr/>
      </dsp:nvSpPr>
      <dsp:spPr>
        <a:xfrm>
          <a:off x="0" y="0"/>
          <a:ext cx="884866" cy="78289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0" kern="1200"/>
            <a:t>Inspection initiated </a:t>
          </a:r>
          <a:endParaRPr lang="en-IN" sz="800" b="0" kern="1200"/>
        </a:p>
      </dsp:txBody>
      <dsp:txXfrm>
        <a:off x="22930" y="22930"/>
        <a:ext cx="839006" cy="737039"/>
      </dsp:txXfrm>
    </dsp:sp>
    <dsp:sp modelId="{549F02FE-4768-4A61-8361-87285070EDA3}">
      <dsp:nvSpPr>
        <dsp:cNvPr id="0" name=""/>
        <dsp:cNvSpPr/>
      </dsp:nvSpPr>
      <dsp:spPr>
        <a:xfrm rot="129192">
          <a:off x="974103" y="305277"/>
          <a:ext cx="189457" cy="2194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600" kern="1200"/>
        </a:p>
      </dsp:txBody>
      <dsp:txXfrm>
        <a:off x="974123" y="348098"/>
        <a:ext cx="132620" cy="131668"/>
      </dsp:txXfrm>
    </dsp:sp>
    <dsp:sp modelId="{F911586C-57CC-47B3-A93F-61B5846E2EAA}">
      <dsp:nvSpPr>
        <dsp:cNvPr id="0" name=""/>
        <dsp:cNvSpPr/>
      </dsp:nvSpPr>
      <dsp:spPr>
        <a:xfrm>
          <a:off x="1242082" y="46700"/>
          <a:ext cx="884866" cy="78289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Inspection module</a:t>
          </a:r>
          <a:endParaRPr lang="en-IN" sz="800" kern="1200"/>
        </a:p>
      </dsp:txBody>
      <dsp:txXfrm>
        <a:off x="1265012" y="69630"/>
        <a:ext cx="839006" cy="737039"/>
      </dsp:txXfrm>
    </dsp:sp>
    <dsp:sp modelId="{462E4159-265F-4F54-B2A3-F28B48EDF616}">
      <dsp:nvSpPr>
        <dsp:cNvPr id="0" name=""/>
        <dsp:cNvSpPr/>
      </dsp:nvSpPr>
      <dsp:spPr>
        <a:xfrm>
          <a:off x="2215435" y="328426"/>
          <a:ext cx="187591" cy="2194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600" kern="1200"/>
        </a:p>
      </dsp:txBody>
      <dsp:txXfrm>
        <a:off x="2215435" y="372315"/>
        <a:ext cx="131314" cy="131668"/>
      </dsp:txXfrm>
    </dsp:sp>
    <dsp:sp modelId="{935B06E6-99F1-423E-A0EE-CA7A5433EE8B}">
      <dsp:nvSpPr>
        <dsp:cNvPr id="0" name=""/>
        <dsp:cNvSpPr/>
      </dsp:nvSpPr>
      <dsp:spPr>
        <a:xfrm>
          <a:off x="2480896" y="46700"/>
          <a:ext cx="884866" cy="78289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Drop Down: Categories of inspection</a:t>
          </a:r>
          <a:endParaRPr lang="en-IN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(8 Type of categories)</a:t>
          </a:r>
          <a:endParaRPr lang="en-IN" sz="800" kern="1200"/>
        </a:p>
      </dsp:txBody>
      <dsp:txXfrm>
        <a:off x="2503826" y="69630"/>
        <a:ext cx="839006" cy="737039"/>
      </dsp:txXfrm>
    </dsp:sp>
    <dsp:sp modelId="{24753939-55D6-47EF-BDA9-6C723F9E6E72}">
      <dsp:nvSpPr>
        <dsp:cNvPr id="0" name=""/>
        <dsp:cNvSpPr/>
      </dsp:nvSpPr>
      <dsp:spPr>
        <a:xfrm>
          <a:off x="3454249" y="328426"/>
          <a:ext cx="187591" cy="2194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600" kern="1200"/>
        </a:p>
      </dsp:txBody>
      <dsp:txXfrm>
        <a:off x="3454249" y="372315"/>
        <a:ext cx="131314" cy="131668"/>
      </dsp:txXfrm>
    </dsp:sp>
    <dsp:sp modelId="{EAACB2AC-8C5E-47AE-ADBB-682D40C94766}">
      <dsp:nvSpPr>
        <dsp:cNvPr id="0" name=""/>
        <dsp:cNvSpPr/>
      </dsp:nvSpPr>
      <dsp:spPr>
        <a:xfrm>
          <a:off x="3719709" y="46700"/>
          <a:ext cx="884866" cy="78289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Sectect the respective Inspection checklists</a:t>
          </a:r>
          <a:endParaRPr lang="en-IN" sz="800" kern="1200"/>
        </a:p>
      </dsp:txBody>
      <dsp:txXfrm>
        <a:off x="3742639" y="69630"/>
        <a:ext cx="839006" cy="737039"/>
      </dsp:txXfrm>
    </dsp:sp>
    <dsp:sp modelId="{30AE6B69-D2C9-4B65-8EF5-2601C93BAB32}">
      <dsp:nvSpPr>
        <dsp:cNvPr id="0" name=""/>
        <dsp:cNvSpPr/>
      </dsp:nvSpPr>
      <dsp:spPr>
        <a:xfrm>
          <a:off x="4693063" y="328426"/>
          <a:ext cx="187591" cy="2194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600" kern="1200"/>
        </a:p>
      </dsp:txBody>
      <dsp:txXfrm>
        <a:off x="4693063" y="372315"/>
        <a:ext cx="131314" cy="131668"/>
      </dsp:txXfrm>
    </dsp:sp>
    <dsp:sp modelId="{FE865BB6-D5F3-4AE0-98FD-D7986058BA06}">
      <dsp:nvSpPr>
        <dsp:cNvPr id="0" name=""/>
        <dsp:cNvSpPr/>
      </dsp:nvSpPr>
      <dsp:spPr>
        <a:xfrm>
          <a:off x="4958523" y="46700"/>
          <a:ext cx="884866" cy="78289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Inspector fill the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check point </a:t>
          </a:r>
          <a:endParaRPr lang="en-IN" sz="800" kern="1200"/>
        </a:p>
      </dsp:txBody>
      <dsp:txXfrm>
        <a:off x="4981453" y="69630"/>
        <a:ext cx="839006" cy="737039"/>
      </dsp:txXfrm>
    </dsp:sp>
    <dsp:sp modelId="{252926FA-9A39-4A55-ACD7-2395BF4C2FAC}">
      <dsp:nvSpPr>
        <dsp:cNvPr id="0" name=""/>
        <dsp:cNvSpPr/>
      </dsp:nvSpPr>
      <dsp:spPr>
        <a:xfrm>
          <a:off x="5931876" y="328426"/>
          <a:ext cx="187591" cy="2194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600" kern="1200"/>
        </a:p>
      </dsp:txBody>
      <dsp:txXfrm>
        <a:off x="5931876" y="372315"/>
        <a:ext cx="131314" cy="131668"/>
      </dsp:txXfrm>
    </dsp:sp>
    <dsp:sp modelId="{224770BD-644D-440E-854E-1407304B83CA}">
      <dsp:nvSpPr>
        <dsp:cNvPr id="0" name=""/>
        <dsp:cNvSpPr/>
      </dsp:nvSpPr>
      <dsp:spPr>
        <a:xfrm>
          <a:off x="6197337" y="46700"/>
          <a:ext cx="884866" cy="78289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To check, the notification goes to the MHC concerned owner team (which is pre-defined)</a:t>
          </a:r>
        </a:p>
      </dsp:txBody>
      <dsp:txXfrm>
        <a:off x="6220267" y="69630"/>
        <a:ext cx="839006" cy="737039"/>
      </dsp:txXfrm>
    </dsp:sp>
    <dsp:sp modelId="{A20DD9E4-A82B-4E9E-8A25-1B99C27D0B07}">
      <dsp:nvSpPr>
        <dsp:cNvPr id="0" name=""/>
        <dsp:cNvSpPr/>
      </dsp:nvSpPr>
      <dsp:spPr>
        <a:xfrm>
          <a:off x="7170690" y="328426"/>
          <a:ext cx="187591" cy="2194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600" kern="1200"/>
        </a:p>
      </dsp:txBody>
      <dsp:txXfrm>
        <a:off x="7170690" y="372315"/>
        <a:ext cx="131314" cy="131668"/>
      </dsp:txXfrm>
    </dsp:sp>
    <dsp:sp modelId="{52DB91AC-4AE9-4C12-AD77-951FD6A5E144}">
      <dsp:nvSpPr>
        <dsp:cNvPr id="0" name=""/>
        <dsp:cNvSpPr/>
      </dsp:nvSpPr>
      <dsp:spPr>
        <a:xfrm>
          <a:off x="7436150" y="46700"/>
          <a:ext cx="884866" cy="78289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Checked by MHC asset owner (MHC concern Dept.)</a:t>
          </a:r>
          <a:endParaRPr lang="en-IN" sz="800" kern="1200"/>
        </a:p>
      </dsp:txBody>
      <dsp:txXfrm>
        <a:off x="7459080" y="69630"/>
        <a:ext cx="839006" cy="737039"/>
      </dsp:txXfrm>
    </dsp:sp>
    <dsp:sp modelId="{46C767B6-1152-46B3-8B45-0582497716D3}">
      <dsp:nvSpPr>
        <dsp:cNvPr id="0" name=""/>
        <dsp:cNvSpPr/>
      </dsp:nvSpPr>
      <dsp:spPr>
        <a:xfrm>
          <a:off x="8409504" y="328426"/>
          <a:ext cx="187591" cy="21944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IN" sz="600" kern="1200"/>
        </a:p>
      </dsp:txBody>
      <dsp:txXfrm>
        <a:off x="8409504" y="372315"/>
        <a:ext cx="131314" cy="131668"/>
      </dsp:txXfrm>
    </dsp:sp>
    <dsp:sp modelId="{453A4F65-B0D6-4B7C-AEBE-462DC5C6B2B7}">
      <dsp:nvSpPr>
        <dsp:cNvPr id="0" name=""/>
        <dsp:cNvSpPr/>
      </dsp:nvSpPr>
      <dsp:spPr>
        <a:xfrm>
          <a:off x="8674964" y="46700"/>
          <a:ext cx="884866" cy="78289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800" kern="1200"/>
            <a:t>Verified by the MHC safety team (optional); there is no need to verify all assets as it is random</a:t>
          </a:r>
        </a:p>
      </dsp:txBody>
      <dsp:txXfrm>
        <a:off x="8697894" y="69630"/>
        <a:ext cx="839006" cy="7370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56</Words>
  <Characters>265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Surendra K.</dc:creator>
  <cp:keywords/>
  <dc:description/>
  <cp:lastModifiedBy>Surendra K.</cp:lastModifiedBy>
  <cp:revision>8</cp:revision>
  <cp:lastPrinted>2025-02-14T06:12:00Z</cp:lastPrinted>
  <dcterms:created xsi:type="dcterms:W3CDTF">2025-02-14T05:18:00Z</dcterms:created>
  <dcterms:modified xsi:type="dcterms:W3CDTF">2025-02-14T06:28:00Z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407557dd6fa9a6420a48cd75ceb1dff114b3bff0366d8d068ae72913899285fd</vt:lpwstr>
  </property>
</Properties>
</file>